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840" w:rsidRPr="00F81840" w:rsidRDefault="00F81840" w:rsidP="00F81840">
      <w:pPr>
        <w:spacing w:line="360" w:lineRule="auto"/>
        <w:contextualSpacing/>
        <w:jc w:val="center"/>
        <w:rPr>
          <w:rFonts w:ascii="Times New Roman" w:eastAsia="黑体" w:hAnsi="Times New Roman"/>
          <w:b/>
          <w:color w:val="00B050"/>
          <w:sz w:val="58"/>
          <w:szCs w:val="52"/>
        </w:rPr>
      </w:pPr>
      <w:bookmarkStart w:id="0" w:name="_GoBack"/>
      <w:r w:rsidRPr="00F81840">
        <w:rPr>
          <w:rFonts w:ascii="Times New Roman" w:eastAsia="黑体" w:hAnsi="Times New Roman"/>
          <w:b/>
          <w:noProof/>
          <w:color w:val="00B050"/>
          <w:sz w:val="58"/>
          <w:szCs w:val="52"/>
        </w:rPr>
        <w:drawing>
          <wp:anchor distT="0" distB="0" distL="114300" distR="114300" simplePos="0" relativeHeight="251659264" behindDoc="0" locked="0" layoutInCell="1" allowOverlap="1" wp14:anchorId="5C576374" wp14:editId="1F8F335B">
            <wp:simplePos x="0" y="0"/>
            <wp:positionH relativeFrom="page">
              <wp:posOffset>12280900</wp:posOffset>
            </wp:positionH>
            <wp:positionV relativeFrom="topMargin">
              <wp:posOffset>10820400</wp:posOffset>
            </wp:positionV>
            <wp:extent cx="457200" cy="317500"/>
            <wp:effectExtent l="0" t="0" r="0" b="635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17500"/>
                    </a:xfrm>
                    <a:prstGeom prst="rect">
                      <a:avLst/>
                    </a:prstGeom>
                    <a:noFill/>
                  </pic:spPr>
                </pic:pic>
              </a:graphicData>
            </a:graphic>
            <wp14:sizeRelH relativeFrom="page">
              <wp14:pctWidth>0</wp14:pctWidth>
            </wp14:sizeRelH>
            <wp14:sizeRelV relativeFrom="page">
              <wp14:pctHeight>0</wp14:pctHeight>
            </wp14:sizeRelV>
          </wp:anchor>
        </w:drawing>
      </w:r>
      <w:r w:rsidRPr="00F81840">
        <w:rPr>
          <w:rFonts w:ascii="Times New Roman" w:eastAsia="黑体" w:hAnsi="Times New Roman"/>
          <w:b/>
          <w:noProof/>
          <w:color w:val="00B050"/>
          <w:sz w:val="58"/>
          <w:szCs w:val="52"/>
        </w:rPr>
        <w:drawing>
          <wp:anchor distT="0" distB="0" distL="114300" distR="114300" simplePos="0" relativeHeight="251660288" behindDoc="0" locked="0" layoutInCell="1" allowOverlap="1" wp14:anchorId="6D8BF466" wp14:editId="2D2BE385">
            <wp:simplePos x="0" y="0"/>
            <wp:positionH relativeFrom="page">
              <wp:posOffset>10845800</wp:posOffset>
            </wp:positionH>
            <wp:positionV relativeFrom="page">
              <wp:posOffset>12344400</wp:posOffset>
            </wp:positionV>
            <wp:extent cx="317500" cy="469900"/>
            <wp:effectExtent l="0" t="0" r="6350" b="6350"/>
            <wp:wrapNone/>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1840">
        <w:rPr>
          <w:rFonts w:ascii="Times New Roman" w:eastAsia="黑体" w:hAnsi="Times New Roman"/>
          <w:b/>
          <w:color w:val="00B050"/>
          <w:sz w:val="58"/>
          <w:szCs w:val="52"/>
        </w:rPr>
        <w:t>专题</w:t>
      </w:r>
      <w:r w:rsidRPr="00F81840">
        <w:rPr>
          <w:rFonts w:ascii="Times New Roman" w:eastAsia="黑体" w:hAnsi="Times New Roman"/>
          <w:b/>
          <w:color w:val="00B050"/>
          <w:sz w:val="58"/>
          <w:szCs w:val="52"/>
        </w:rPr>
        <w:t>07</w:t>
      </w:r>
      <w:r w:rsidRPr="00F81840">
        <w:rPr>
          <w:rFonts w:ascii="Times New Roman" w:eastAsia="黑体" w:hAnsi="Times New Roman" w:hint="eastAsia"/>
          <w:b/>
          <w:color w:val="00B050"/>
          <w:sz w:val="58"/>
          <w:szCs w:val="52"/>
        </w:rPr>
        <w:t xml:space="preserve"> </w:t>
      </w:r>
      <w:r w:rsidRPr="00F81840">
        <w:rPr>
          <w:rFonts w:ascii="Times New Roman" w:eastAsia="黑体" w:hAnsi="Times New Roman"/>
          <w:b/>
          <w:color w:val="00B050"/>
          <w:sz w:val="58"/>
          <w:szCs w:val="52"/>
        </w:rPr>
        <w:t>质量与密度</w:t>
      </w:r>
    </w:p>
    <w:bookmarkEnd w:id="0"/>
    <w:p w:rsidR="00F81840" w:rsidRPr="004938D8" w:rsidRDefault="00F81840" w:rsidP="00F81840">
      <w:pPr>
        <w:spacing w:line="360" w:lineRule="auto"/>
        <w:rPr>
          <w:rFonts w:ascii="Times New Roman" w:eastAsia="新宋体" w:hAnsi="Times New Roman"/>
          <w:b/>
          <w:bCs/>
          <w:color w:val="0000FF"/>
          <w:sz w:val="24"/>
        </w:rPr>
      </w:pPr>
    </w:p>
    <w:p w:rsidR="00F81840" w:rsidRPr="004938D8" w:rsidRDefault="00F81840" w:rsidP="00F81840">
      <w:pPr>
        <w:spacing w:line="360" w:lineRule="auto"/>
        <w:rPr>
          <w:rFonts w:ascii="Times New Roman" w:eastAsia="新宋体" w:hAnsi="Times New Roman"/>
          <w:sz w:val="24"/>
        </w:rPr>
      </w:pPr>
      <w:r w:rsidRPr="004938D8">
        <w:rPr>
          <w:rFonts w:ascii="Times New Roman" w:eastAsia="新宋体" w:hAnsi="新宋体"/>
          <w:b/>
          <w:bCs/>
          <w:color w:val="0000FF"/>
          <w:sz w:val="28"/>
          <w:szCs w:val="28"/>
          <w:u w:val="single"/>
        </w:rPr>
        <w:t>★</w:t>
      </w:r>
      <w:r w:rsidRPr="004938D8">
        <w:rPr>
          <w:rFonts w:ascii="Times New Roman" w:eastAsia="新宋体" w:hAnsi="Times New Roman"/>
          <w:b/>
          <w:bCs/>
          <w:color w:val="0000FF"/>
          <w:kern w:val="24"/>
          <w:sz w:val="28"/>
          <w:szCs w:val="28"/>
          <w:u w:val="single"/>
        </w:rPr>
        <w:t>考点</w:t>
      </w:r>
      <w:proofErr w:type="gramStart"/>
      <w:r w:rsidRPr="004938D8">
        <w:rPr>
          <w:rFonts w:ascii="Times New Roman" w:eastAsia="新宋体" w:hAnsi="Times New Roman"/>
          <w:b/>
          <w:bCs/>
          <w:color w:val="0000FF"/>
          <w:kern w:val="24"/>
          <w:sz w:val="28"/>
          <w:szCs w:val="28"/>
          <w:u w:val="single"/>
        </w:rPr>
        <w:t>一</w:t>
      </w:r>
      <w:proofErr w:type="gramEnd"/>
      <w:r w:rsidRPr="004938D8">
        <w:rPr>
          <w:rFonts w:ascii="Times New Roman" w:eastAsia="新宋体" w:hAnsi="Times New Roman"/>
          <w:b/>
          <w:bCs/>
          <w:color w:val="0000FF"/>
          <w:kern w:val="24"/>
          <w:sz w:val="28"/>
          <w:szCs w:val="28"/>
          <w:u w:val="single"/>
        </w:rPr>
        <w:t>：</w:t>
      </w:r>
      <w:r w:rsidRPr="004938D8">
        <w:rPr>
          <w:rFonts w:ascii="Times New Roman" w:eastAsia="新宋体" w:hAnsi="Times New Roman"/>
          <w:b/>
          <w:color w:val="0000FF"/>
          <w:sz w:val="28"/>
          <w:szCs w:val="28"/>
          <w:u w:val="single"/>
        </w:rPr>
        <w:t>质量与密度的理解</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桂林）下列物体的质量发生了变化的是（　　）</w:t>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．一块橡皮被用掉了一半</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．实心球从空中落到地面</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．一根直铁丝被弯成弧形</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．试管中固态的</w:t>
      </w:r>
      <w:proofErr w:type="gramStart"/>
      <w:r w:rsidRPr="004938D8">
        <w:rPr>
          <w:rFonts w:ascii="Times New Roman" w:eastAsia="新宋体" w:hAnsi="Times New Roman"/>
          <w:sz w:val="24"/>
        </w:rPr>
        <w:t>萘</w:t>
      </w:r>
      <w:proofErr w:type="gramEnd"/>
      <w:r w:rsidRPr="004938D8">
        <w:rPr>
          <w:rFonts w:ascii="Times New Roman" w:eastAsia="新宋体" w:hAnsi="Times New Roman"/>
          <w:sz w:val="24"/>
        </w:rPr>
        <w:t>熔化成为液态</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秋</w:t>
      </w:r>
      <w:r w:rsidRPr="004938D8">
        <w:rPr>
          <w:rFonts w:ascii="Times New Roman" w:eastAsia="新宋体" w:hAnsi="Times New Roman"/>
          <w:sz w:val="24"/>
        </w:rPr>
        <w:t>•</w:t>
      </w:r>
      <w:r w:rsidRPr="004938D8">
        <w:rPr>
          <w:rFonts w:ascii="Times New Roman" w:eastAsia="新宋体" w:hAnsi="Times New Roman"/>
          <w:sz w:val="24"/>
        </w:rPr>
        <w:t>太原）</w:t>
      </w:r>
      <w:r w:rsidRPr="004938D8">
        <w:rPr>
          <w:rFonts w:ascii="Times New Roman" w:eastAsia="新宋体" w:hAnsi="Times New Roman"/>
          <w:sz w:val="24"/>
        </w:rPr>
        <w:t>2019</w:t>
      </w:r>
      <w:r w:rsidRPr="004938D8">
        <w:rPr>
          <w:rFonts w:ascii="Times New Roman" w:eastAsia="新宋体" w:hAnsi="Times New Roman"/>
          <w:sz w:val="24"/>
        </w:rPr>
        <w:t>年</w:t>
      </w:r>
      <w:r w:rsidRPr="004938D8">
        <w:rPr>
          <w:rFonts w:ascii="Times New Roman" w:eastAsia="新宋体" w:hAnsi="Times New Roman"/>
          <w:sz w:val="24"/>
        </w:rPr>
        <w:t>1</w:t>
      </w:r>
      <w:r w:rsidRPr="004938D8">
        <w:rPr>
          <w:rFonts w:ascii="Times New Roman" w:eastAsia="新宋体" w:hAnsi="Times New Roman"/>
          <w:sz w:val="24"/>
        </w:rPr>
        <w:t>月</w:t>
      </w:r>
      <w:r w:rsidRPr="004938D8">
        <w:rPr>
          <w:rFonts w:ascii="Times New Roman" w:eastAsia="新宋体" w:hAnsi="Times New Roman"/>
          <w:sz w:val="24"/>
        </w:rPr>
        <w:t>3</w:t>
      </w:r>
      <w:r w:rsidRPr="004938D8">
        <w:rPr>
          <w:rFonts w:ascii="Times New Roman" w:eastAsia="新宋体" w:hAnsi="Times New Roman"/>
          <w:sz w:val="24"/>
        </w:rPr>
        <w:t>日，中国在人类历史上首次实现了航天器在月球背面软着陆月表温度最低可达零下</w:t>
      </w:r>
      <w:r w:rsidRPr="004938D8">
        <w:rPr>
          <w:rFonts w:ascii="Times New Roman" w:eastAsia="新宋体" w:hAnsi="Times New Roman"/>
          <w:sz w:val="24"/>
        </w:rPr>
        <w:t>190</w:t>
      </w:r>
      <w:r w:rsidRPr="004938D8">
        <w:rPr>
          <w:rFonts w:ascii="Times New Roman" w:eastAsia="新宋体" w:hAnsi="新宋体"/>
          <w:sz w:val="24"/>
        </w:rPr>
        <w:t>℃</w:t>
      </w:r>
      <w:r w:rsidRPr="004938D8">
        <w:rPr>
          <w:rFonts w:ascii="Times New Roman" w:eastAsia="新宋体" w:hAnsi="Times New Roman"/>
          <w:sz w:val="24"/>
        </w:rPr>
        <w:t>．如图所示，</w:t>
      </w:r>
      <w:r w:rsidRPr="004938D8">
        <w:rPr>
          <w:rFonts w:ascii="Times New Roman" w:eastAsia="新宋体" w:hAnsi="Times New Roman"/>
          <w:sz w:val="24"/>
        </w:rPr>
        <w:t>“</w:t>
      </w:r>
      <w:r w:rsidRPr="004938D8">
        <w:rPr>
          <w:rFonts w:ascii="Times New Roman" w:eastAsia="新宋体" w:hAnsi="Times New Roman"/>
          <w:sz w:val="24"/>
        </w:rPr>
        <w:t>玉兔二号</w:t>
      </w:r>
      <w:r w:rsidRPr="004938D8">
        <w:rPr>
          <w:rFonts w:ascii="Times New Roman" w:eastAsia="新宋体" w:hAnsi="Times New Roman"/>
          <w:sz w:val="24"/>
        </w:rPr>
        <w:t>”</w:t>
      </w:r>
      <w:r w:rsidRPr="004938D8">
        <w:rPr>
          <w:rFonts w:ascii="Times New Roman" w:eastAsia="新宋体" w:hAnsi="Times New Roman"/>
          <w:sz w:val="24"/>
        </w:rPr>
        <w:t>在月球背面巡视时，下列物理量不发生改变的是（　　）</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11300" cy="116459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0" cy="1164590"/>
                    </a:xfrm>
                    <a:prstGeom prst="rect">
                      <a:avLst/>
                    </a:prstGeom>
                    <a:noFill/>
                    <a:ln>
                      <a:noFill/>
                    </a:ln>
                  </pic:spPr>
                </pic:pic>
              </a:graphicData>
            </a:graphic>
          </wp:inline>
        </w:drawing>
      </w:r>
    </w:p>
    <w:p w:rsidR="00F81840" w:rsidRPr="004938D8" w:rsidRDefault="00F81840" w:rsidP="00F81840">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．体积</w:t>
      </w:r>
      <w:r w:rsidRPr="004938D8">
        <w:rPr>
          <w:rFonts w:ascii="Times New Roman" w:eastAsia="新宋体" w:hAnsi="Times New Roman"/>
          <w:sz w:val="24"/>
        </w:rPr>
        <w:tab/>
        <w:t>B</w:t>
      </w:r>
      <w:r w:rsidRPr="004938D8">
        <w:rPr>
          <w:rFonts w:ascii="Times New Roman" w:eastAsia="新宋体" w:hAnsi="Times New Roman"/>
          <w:sz w:val="24"/>
        </w:rPr>
        <w:t>．质量</w:t>
      </w:r>
      <w:r w:rsidRPr="004938D8">
        <w:rPr>
          <w:rFonts w:ascii="Times New Roman" w:eastAsia="新宋体" w:hAnsi="Times New Roman"/>
          <w:sz w:val="24"/>
        </w:rPr>
        <w:tab/>
        <w:t>C</w:t>
      </w:r>
      <w:r w:rsidRPr="004938D8">
        <w:rPr>
          <w:rFonts w:ascii="Times New Roman" w:eastAsia="新宋体" w:hAnsi="Times New Roman"/>
          <w:sz w:val="24"/>
        </w:rPr>
        <w:t>．密度</w:t>
      </w:r>
      <w:r w:rsidRPr="004938D8">
        <w:rPr>
          <w:rFonts w:ascii="Times New Roman" w:eastAsia="新宋体" w:hAnsi="Times New Roman"/>
          <w:sz w:val="24"/>
        </w:rPr>
        <w:tab/>
        <w:t>D</w:t>
      </w:r>
      <w:r w:rsidRPr="004938D8">
        <w:rPr>
          <w:rFonts w:ascii="Times New Roman" w:eastAsia="新宋体" w:hAnsi="Times New Roman"/>
          <w:sz w:val="24"/>
        </w:rPr>
        <w:t>．温度</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3</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东营）关于质量和密度，下列说法正确的是（　　）</w:t>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．从地球带到太空中的铅笔能</w:t>
      </w:r>
      <w:r w:rsidRPr="004938D8">
        <w:rPr>
          <w:rFonts w:ascii="Times New Roman" w:eastAsia="新宋体" w:hAnsi="Times New Roman"/>
          <w:sz w:val="24"/>
        </w:rPr>
        <w:t>“</w:t>
      </w:r>
      <w:r w:rsidRPr="004938D8">
        <w:rPr>
          <w:rFonts w:ascii="Times New Roman" w:eastAsia="新宋体" w:hAnsi="Times New Roman"/>
          <w:sz w:val="24"/>
        </w:rPr>
        <w:t>悬浮</w:t>
      </w:r>
      <w:r w:rsidRPr="004938D8">
        <w:rPr>
          <w:rFonts w:ascii="Times New Roman" w:eastAsia="新宋体" w:hAnsi="Times New Roman"/>
          <w:sz w:val="24"/>
        </w:rPr>
        <w:t>”</w:t>
      </w:r>
      <w:r w:rsidRPr="004938D8">
        <w:rPr>
          <w:rFonts w:ascii="Times New Roman" w:eastAsia="新宋体" w:hAnsi="Times New Roman"/>
          <w:sz w:val="24"/>
        </w:rPr>
        <w:t>于舱内，是由于质量变小了</w:t>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．同种物质的状态发生变化，质量和密度均不变</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．水从</w:t>
      </w:r>
      <w:r w:rsidRPr="004938D8">
        <w:rPr>
          <w:rFonts w:ascii="Times New Roman" w:eastAsia="新宋体" w:hAnsi="Times New Roman"/>
          <w:sz w:val="24"/>
        </w:rPr>
        <w:t>0</w:t>
      </w:r>
      <w:r w:rsidRPr="004938D8">
        <w:rPr>
          <w:rFonts w:ascii="Times New Roman" w:eastAsia="新宋体" w:hAnsi="新宋体"/>
          <w:sz w:val="24"/>
        </w:rPr>
        <w:t>℃</w:t>
      </w:r>
      <w:r w:rsidRPr="004938D8">
        <w:rPr>
          <w:rFonts w:ascii="Times New Roman" w:eastAsia="新宋体" w:hAnsi="Times New Roman"/>
          <w:sz w:val="24"/>
        </w:rPr>
        <w:t>升高到</w:t>
      </w:r>
      <w:r w:rsidRPr="004938D8">
        <w:rPr>
          <w:rFonts w:ascii="Times New Roman" w:eastAsia="新宋体" w:hAnsi="Times New Roman"/>
          <w:sz w:val="24"/>
        </w:rPr>
        <w:t>4</w:t>
      </w:r>
      <w:r w:rsidRPr="004938D8">
        <w:rPr>
          <w:rFonts w:ascii="Times New Roman" w:eastAsia="新宋体" w:hAnsi="新宋体"/>
          <w:sz w:val="24"/>
        </w:rPr>
        <w:t>℃</w:t>
      </w:r>
      <w:r w:rsidRPr="004938D8">
        <w:rPr>
          <w:rFonts w:ascii="Times New Roman" w:eastAsia="新宋体" w:hAnsi="Times New Roman"/>
          <w:sz w:val="24"/>
        </w:rPr>
        <w:t>的过程中，密度逐渐变小</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．氧气罐中的氧气用去一半，密度减小一半</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4</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广东）下列说法正确的是（　　）</w:t>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．体积越大的物体，质量一定越大</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．固体的密度总是大于液体的密度</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．同一物质，质量越大，比热容越大</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．晶体都有固定的熔点</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5</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枣庄）用水银温度计测量热水温度时，温度计内水银液面慢慢升高，在</w:t>
      </w:r>
      <w:r w:rsidRPr="004938D8">
        <w:rPr>
          <w:rFonts w:ascii="Times New Roman" w:eastAsia="新宋体" w:hAnsi="Times New Roman"/>
          <w:sz w:val="24"/>
        </w:rPr>
        <w:t>“</w:t>
      </w:r>
      <w:r w:rsidRPr="004938D8">
        <w:rPr>
          <w:rFonts w:ascii="Times New Roman" w:eastAsia="新宋体" w:hAnsi="Times New Roman"/>
          <w:sz w:val="24"/>
        </w:rPr>
        <w:t>水银液面升高</w:t>
      </w:r>
      <w:r w:rsidRPr="004938D8">
        <w:rPr>
          <w:rFonts w:ascii="Times New Roman" w:eastAsia="新宋体" w:hAnsi="Times New Roman"/>
          <w:sz w:val="24"/>
        </w:rPr>
        <w:t>”</w:t>
      </w:r>
      <w:r w:rsidRPr="004938D8">
        <w:rPr>
          <w:rFonts w:ascii="Times New Roman" w:eastAsia="新宋体" w:hAnsi="Times New Roman"/>
          <w:sz w:val="24"/>
        </w:rPr>
        <w:t>的过程中，有关温度计内水银的物理量不变的是（　　）</w:t>
      </w:r>
    </w:p>
    <w:p w:rsidR="00F81840" w:rsidRPr="004938D8" w:rsidRDefault="00F81840" w:rsidP="00F81840">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lastRenderedPageBreak/>
        <w:t>A</w:t>
      </w:r>
      <w:r w:rsidRPr="004938D8">
        <w:rPr>
          <w:rFonts w:ascii="Times New Roman" w:eastAsia="新宋体" w:hAnsi="Times New Roman"/>
          <w:sz w:val="24"/>
        </w:rPr>
        <w:t>．温度</w:t>
      </w:r>
      <w:r w:rsidRPr="004938D8">
        <w:rPr>
          <w:rFonts w:ascii="Times New Roman" w:eastAsia="新宋体" w:hAnsi="Times New Roman"/>
          <w:sz w:val="24"/>
        </w:rPr>
        <w:tab/>
        <w:t>B</w:t>
      </w:r>
      <w:r w:rsidRPr="004938D8">
        <w:rPr>
          <w:rFonts w:ascii="Times New Roman" w:eastAsia="新宋体" w:hAnsi="Times New Roman"/>
          <w:sz w:val="24"/>
        </w:rPr>
        <w:t>．体积</w:t>
      </w:r>
      <w:r w:rsidRPr="004938D8">
        <w:rPr>
          <w:rFonts w:ascii="Times New Roman" w:eastAsia="新宋体" w:hAnsi="Times New Roman"/>
          <w:sz w:val="24"/>
        </w:rPr>
        <w:tab/>
        <w:t>C</w:t>
      </w:r>
      <w:r w:rsidRPr="004938D8">
        <w:rPr>
          <w:rFonts w:ascii="Times New Roman" w:eastAsia="新宋体" w:hAnsi="Times New Roman"/>
          <w:sz w:val="24"/>
        </w:rPr>
        <w:t>．密度</w:t>
      </w:r>
      <w:r w:rsidRPr="004938D8">
        <w:rPr>
          <w:rFonts w:ascii="Times New Roman" w:eastAsia="新宋体" w:hAnsi="Times New Roman"/>
          <w:sz w:val="24"/>
        </w:rPr>
        <w:tab/>
        <w:t>D</w:t>
      </w:r>
      <w:r w:rsidRPr="004938D8">
        <w:rPr>
          <w:rFonts w:ascii="Times New Roman" w:eastAsia="新宋体" w:hAnsi="Times New Roman"/>
          <w:sz w:val="24"/>
        </w:rPr>
        <w:t>．质量</w:t>
      </w:r>
    </w:p>
    <w:p w:rsidR="00F81840" w:rsidRPr="004938D8" w:rsidRDefault="00F81840" w:rsidP="00F81840">
      <w:pPr>
        <w:spacing w:line="360" w:lineRule="auto"/>
        <w:rPr>
          <w:rFonts w:ascii="Times New Roman" w:eastAsia="新宋体" w:hAnsi="Times New Roman"/>
          <w:sz w:val="24"/>
        </w:rPr>
      </w:pPr>
      <w:r w:rsidRPr="004938D8">
        <w:rPr>
          <w:rFonts w:ascii="Times New Roman" w:eastAsia="新宋体" w:hAnsi="新宋体"/>
          <w:b/>
          <w:bCs/>
          <w:color w:val="0000FF"/>
          <w:sz w:val="28"/>
          <w:szCs w:val="28"/>
          <w:u w:val="single"/>
        </w:rPr>
        <w:t>★</w:t>
      </w:r>
      <w:r w:rsidRPr="004938D8">
        <w:rPr>
          <w:rFonts w:ascii="Times New Roman" w:eastAsia="新宋体" w:hAnsi="Times New Roman"/>
          <w:b/>
          <w:bCs/>
          <w:color w:val="0000FF"/>
          <w:kern w:val="24"/>
          <w:sz w:val="28"/>
          <w:szCs w:val="28"/>
          <w:u w:val="single"/>
        </w:rPr>
        <w:t>考点二：</w:t>
      </w:r>
      <w:r w:rsidRPr="004938D8">
        <w:rPr>
          <w:rFonts w:ascii="Times New Roman" w:eastAsia="新宋体" w:hAnsi="Times New Roman"/>
          <w:b/>
          <w:color w:val="0000FF"/>
          <w:sz w:val="28"/>
          <w:szCs w:val="28"/>
          <w:u w:val="single"/>
        </w:rPr>
        <w:t>密度公式及其应用</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6</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扬州）在测量液体密度的实验中，小明利用天平和量杯测量出液体和量杯的总质量</w:t>
      </w:r>
      <w:r w:rsidRPr="004938D8">
        <w:rPr>
          <w:rFonts w:ascii="Times New Roman" w:eastAsia="新宋体" w:hAnsi="Times New Roman"/>
          <w:sz w:val="24"/>
        </w:rPr>
        <w:t>m</w:t>
      </w:r>
      <w:r w:rsidRPr="004938D8">
        <w:rPr>
          <w:rFonts w:ascii="Times New Roman" w:eastAsia="新宋体" w:hAnsi="Times New Roman"/>
          <w:sz w:val="24"/>
        </w:rPr>
        <w:t>及液体的体积</w:t>
      </w:r>
      <w:r w:rsidRPr="004938D8">
        <w:rPr>
          <w:rFonts w:ascii="Times New Roman" w:eastAsia="新宋体" w:hAnsi="Times New Roman"/>
          <w:sz w:val="24"/>
        </w:rPr>
        <w:t>V</w:t>
      </w:r>
      <w:r w:rsidRPr="004938D8">
        <w:rPr>
          <w:rFonts w:ascii="Times New Roman" w:eastAsia="新宋体" w:hAnsi="Times New Roman"/>
          <w:sz w:val="24"/>
        </w:rPr>
        <w:t>，得到几组数据并绘出如图所示的</w:t>
      </w:r>
      <w:r w:rsidRPr="004938D8">
        <w:rPr>
          <w:rFonts w:ascii="Times New Roman" w:eastAsia="新宋体" w:hAnsi="Times New Roman"/>
          <w:sz w:val="24"/>
        </w:rPr>
        <w:t>m</w:t>
      </w:r>
      <w:r w:rsidRPr="004938D8">
        <w:rPr>
          <w:rFonts w:ascii="Times New Roman" w:eastAsia="新宋体" w:hAnsi="Times New Roman"/>
          <w:sz w:val="24"/>
        </w:rPr>
        <w:t>﹣</w:t>
      </w:r>
      <w:r w:rsidRPr="004938D8">
        <w:rPr>
          <w:rFonts w:ascii="Times New Roman" w:eastAsia="新宋体" w:hAnsi="Times New Roman"/>
          <w:sz w:val="24"/>
        </w:rPr>
        <w:t>V</w:t>
      </w:r>
      <w:proofErr w:type="gramStart"/>
      <w:r w:rsidRPr="004938D8">
        <w:rPr>
          <w:rFonts w:ascii="Times New Roman" w:eastAsia="新宋体" w:hAnsi="Times New Roman"/>
          <w:sz w:val="24"/>
        </w:rPr>
        <w:t>图象</w:t>
      </w:r>
      <w:proofErr w:type="gramEnd"/>
      <w:r w:rsidRPr="004938D8">
        <w:rPr>
          <w:rFonts w:ascii="Times New Roman" w:eastAsia="新宋体" w:hAnsi="Times New Roman"/>
          <w:sz w:val="24"/>
        </w:rPr>
        <w:t>，下列说法正确的是（　　）</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435225" cy="1434465"/>
            <wp:effectExtent l="0" t="0" r="317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5225" cy="1434465"/>
                    </a:xfrm>
                    <a:prstGeom prst="rect">
                      <a:avLst/>
                    </a:prstGeom>
                    <a:noFill/>
                    <a:ln>
                      <a:noFill/>
                    </a:ln>
                  </pic:spPr>
                </pic:pic>
              </a:graphicData>
            </a:graphic>
          </wp:inline>
        </w:drawing>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．量杯质量为</w:t>
      </w:r>
      <w:r w:rsidRPr="004938D8">
        <w:rPr>
          <w:rFonts w:ascii="Times New Roman" w:eastAsia="新宋体" w:hAnsi="Times New Roman"/>
          <w:sz w:val="24"/>
        </w:rPr>
        <w:t>40g</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w:t>
      </w:r>
      <w:r w:rsidRPr="004938D8">
        <w:rPr>
          <w:rFonts w:ascii="Times New Roman" w:eastAsia="新宋体" w:hAnsi="Times New Roman"/>
          <w:sz w:val="24"/>
        </w:rPr>
        <w:t>40cm</w:t>
      </w:r>
      <w:r w:rsidRPr="004938D8">
        <w:rPr>
          <w:rFonts w:ascii="Times New Roman" w:eastAsia="新宋体" w:hAnsi="Times New Roman"/>
          <w:sz w:val="24"/>
          <w:vertAlign w:val="superscript"/>
        </w:rPr>
        <w:t>3</w:t>
      </w:r>
      <w:r w:rsidRPr="004938D8">
        <w:rPr>
          <w:rFonts w:ascii="Times New Roman" w:eastAsia="新宋体" w:hAnsi="Times New Roman"/>
          <w:sz w:val="24"/>
        </w:rPr>
        <w:t>的该液体质量为</w:t>
      </w:r>
      <w:r w:rsidRPr="004938D8">
        <w:rPr>
          <w:rFonts w:ascii="Times New Roman" w:eastAsia="新宋体" w:hAnsi="Times New Roman"/>
          <w:sz w:val="24"/>
        </w:rPr>
        <w:t>40g</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．该液体密度为</w:t>
      </w:r>
      <w:r w:rsidRPr="004938D8">
        <w:rPr>
          <w:rFonts w:ascii="Times New Roman" w:eastAsia="新宋体" w:hAnsi="Times New Roman"/>
          <w:sz w:val="24"/>
        </w:rPr>
        <w:t>1.25g/cm</w:t>
      </w:r>
      <w:r w:rsidRPr="004938D8">
        <w:rPr>
          <w:rFonts w:ascii="Times New Roman" w:eastAsia="新宋体" w:hAnsi="Times New Roman"/>
          <w:sz w:val="24"/>
          <w:vertAlign w:val="superscript"/>
        </w:rPr>
        <w:t>3</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．该液体密度为</w:t>
      </w:r>
      <w:r w:rsidRPr="004938D8">
        <w:rPr>
          <w:rFonts w:ascii="Times New Roman" w:eastAsia="新宋体" w:hAnsi="Times New Roman"/>
          <w:sz w:val="24"/>
        </w:rPr>
        <w:t>2g/cm</w:t>
      </w:r>
      <w:r w:rsidRPr="004938D8">
        <w:rPr>
          <w:rFonts w:ascii="Times New Roman" w:eastAsia="新宋体" w:hAnsi="Times New Roman"/>
          <w:sz w:val="24"/>
          <w:vertAlign w:val="superscript"/>
        </w:rPr>
        <w:t>3</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7</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青岛）如图为甲、乙两种物质的</w:t>
      </w:r>
      <w:r w:rsidRPr="004938D8">
        <w:rPr>
          <w:rFonts w:ascii="Times New Roman" w:eastAsia="新宋体" w:hAnsi="Times New Roman"/>
          <w:sz w:val="24"/>
        </w:rPr>
        <w:t>m</w:t>
      </w:r>
      <w:r w:rsidRPr="004938D8">
        <w:rPr>
          <w:rFonts w:ascii="Times New Roman" w:eastAsia="新宋体" w:hAnsi="Times New Roman"/>
          <w:sz w:val="24"/>
        </w:rPr>
        <w:t>﹣</w:t>
      </w:r>
      <w:r w:rsidRPr="004938D8">
        <w:rPr>
          <w:rFonts w:ascii="Times New Roman" w:eastAsia="新宋体" w:hAnsi="Times New Roman"/>
          <w:sz w:val="24"/>
        </w:rPr>
        <w:t>V</w:t>
      </w:r>
      <w:proofErr w:type="gramStart"/>
      <w:r w:rsidRPr="004938D8">
        <w:rPr>
          <w:rFonts w:ascii="Times New Roman" w:eastAsia="新宋体" w:hAnsi="Times New Roman"/>
          <w:sz w:val="24"/>
        </w:rPr>
        <w:t>图象</w:t>
      </w:r>
      <w:proofErr w:type="gramEnd"/>
      <w:r w:rsidRPr="004938D8">
        <w:rPr>
          <w:rFonts w:ascii="Times New Roman" w:eastAsia="新宋体" w:hAnsi="Times New Roman"/>
          <w:sz w:val="24"/>
        </w:rPr>
        <w:t>。下列说法正确的是（　　）</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84655" cy="1386205"/>
            <wp:effectExtent l="0" t="0" r="0" b="444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4655" cy="1386205"/>
                    </a:xfrm>
                    <a:prstGeom prst="rect">
                      <a:avLst/>
                    </a:prstGeom>
                    <a:noFill/>
                    <a:ln>
                      <a:noFill/>
                    </a:ln>
                  </pic:spPr>
                </pic:pic>
              </a:graphicData>
            </a:graphic>
          </wp:inline>
        </w:drawing>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．体积为</w:t>
      </w:r>
      <w:r w:rsidRPr="004938D8">
        <w:rPr>
          <w:rFonts w:ascii="Times New Roman" w:eastAsia="新宋体" w:hAnsi="Times New Roman"/>
          <w:sz w:val="24"/>
        </w:rPr>
        <w:t>20cm</w:t>
      </w:r>
      <w:r w:rsidRPr="004938D8">
        <w:rPr>
          <w:rFonts w:ascii="Times New Roman" w:eastAsia="新宋体" w:hAnsi="Times New Roman"/>
          <w:sz w:val="24"/>
          <w:vertAlign w:val="superscript"/>
        </w:rPr>
        <w:t>3</w:t>
      </w:r>
      <w:r w:rsidRPr="004938D8">
        <w:rPr>
          <w:rFonts w:ascii="Times New Roman" w:eastAsia="新宋体" w:hAnsi="Times New Roman"/>
          <w:sz w:val="24"/>
        </w:rPr>
        <w:t>的</w:t>
      </w:r>
      <w:proofErr w:type="gramStart"/>
      <w:r w:rsidRPr="004938D8">
        <w:rPr>
          <w:rFonts w:ascii="Times New Roman" w:eastAsia="新宋体" w:hAnsi="Times New Roman"/>
          <w:sz w:val="24"/>
        </w:rPr>
        <w:t>甲物质</w:t>
      </w:r>
      <w:proofErr w:type="gramEnd"/>
      <w:r w:rsidRPr="004938D8">
        <w:rPr>
          <w:rFonts w:ascii="Times New Roman" w:eastAsia="新宋体" w:hAnsi="Times New Roman"/>
          <w:sz w:val="24"/>
        </w:rPr>
        <w:t>的质量为</w:t>
      </w:r>
      <w:r w:rsidRPr="004938D8">
        <w:rPr>
          <w:rFonts w:ascii="Times New Roman" w:eastAsia="新宋体" w:hAnsi="Times New Roman"/>
          <w:sz w:val="24"/>
        </w:rPr>
        <w:t>10g</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w:t>
      </w:r>
      <w:proofErr w:type="gramStart"/>
      <w:r w:rsidRPr="004938D8">
        <w:rPr>
          <w:rFonts w:ascii="Times New Roman" w:eastAsia="新宋体" w:hAnsi="Times New Roman"/>
          <w:sz w:val="24"/>
        </w:rPr>
        <w:t>乙物质</w:t>
      </w:r>
      <w:proofErr w:type="gramEnd"/>
      <w:r w:rsidRPr="004938D8">
        <w:rPr>
          <w:rFonts w:ascii="Times New Roman" w:eastAsia="新宋体" w:hAnsi="Times New Roman"/>
          <w:sz w:val="24"/>
        </w:rPr>
        <w:t>的密度与质量成正比</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w:t>
      </w:r>
      <w:proofErr w:type="gramStart"/>
      <w:r w:rsidRPr="004938D8">
        <w:rPr>
          <w:rFonts w:ascii="Times New Roman" w:eastAsia="新宋体" w:hAnsi="Times New Roman"/>
          <w:sz w:val="24"/>
        </w:rPr>
        <w:t>甲物质</w:t>
      </w:r>
      <w:proofErr w:type="gramEnd"/>
      <w:r w:rsidRPr="004938D8">
        <w:rPr>
          <w:rFonts w:ascii="Times New Roman" w:eastAsia="新宋体" w:hAnsi="Times New Roman"/>
          <w:sz w:val="24"/>
        </w:rPr>
        <w:t>的密度比乙的密度小</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．甲、</w:t>
      </w:r>
      <w:proofErr w:type="gramStart"/>
      <w:r w:rsidRPr="004938D8">
        <w:rPr>
          <w:rFonts w:ascii="Times New Roman" w:eastAsia="新宋体" w:hAnsi="Times New Roman"/>
          <w:sz w:val="24"/>
        </w:rPr>
        <w:t>乙质量</w:t>
      </w:r>
      <w:proofErr w:type="gramEnd"/>
      <w:r w:rsidRPr="004938D8">
        <w:rPr>
          <w:rFonts w:ascii="Times New Roman" w:eastAsia="新宋体" w:hAnsi="Times New Roman"/>
          <w:sz w:val="24"/>
        </w:rPr>
        <w:t>相同时，乙的体积是甲的</w:t>
      </w:r>
      <w:r w:rsidRPr="004938D8">
        <w:rPr>
          <w:rFonts w:ascii="Times New Roman" w:eastAsia="新宋体" w:hAnsi="Times New Roman"/>
          <w:sz w:val="24"/>
        </w:rPr>
        <w:t>2</w:t>
      </w:r>
      <w:r w:rsidRPr="004938D8">
        <w:rPr>
          <w:rFonts w:ascii="Times New Roman" w:eastAsia="新宋体" w:hAnsi="Times New Roman"/>
          <w:sz w:val="24"/>
        </w:rPr>
        <w:t>倍</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8</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呼伦贝尔）图甲为</w:t>
      </w:r>
      <w:r w:rsidRPr="004938D8">
        <w:rPr>
          <w:rFonts w:ascii="Times New Roman" w:eastAsia="新宋体" w:hAnsi="Times New Roman"/>
          <w:sz w:val="24"/>
        </w:rPr>
        <w:t>“</w:t>
      </w:r>
      <w:r w:rsidRPr="004938D8">
        <w:rPr>
          <w:rFonts w:ascii="Times New Roman" w:eastAsia="新宋体" w:hAnsi="Times New Roman"/>
          <w:sz w:val="24"/>
        </w:rPr>
        <w:t>水的密度在</w:t>
      </w:r>
      <w:r w:rsidRPr="004938D8">
        <w:rPr>
          <w:rFonts w:ascii="Times New Roman" w:eastAsia="新宋体" w:hAnsi="Times New Roman"/>
          <w:sz w:val="24"/>
        </w:rPr>
        <w:t>0</w:t>
      </w:r>
      <w:r w:rsidRPr="004938D8">
        <w:rPr>
          <w:rFonts w:ascii="Times New Roman" w:eastAsia="新宋体" w:hAnsi="Times New Roman"/>
          <w:sz w:val="24"/>
        </w:rPr>
        <w:t>﹣</w:t>
      </w:r>
      <w:r w:rsidRPr="004938D8">
        <w:rPr>
          <w:rFonts w:ascii="Times New Roman" w:eastAsia="新宋体" w:hAnsi="Times New Roman"/>
          <w:sz w:val="24"/>
        </w:rPr>
        <w:t>10</w:t>
      </w:r>
      <w:r w:rsidRPr="004938D8">
        <w:rPr>
          <w:rFonts w:ascii="Times New Roman" w:eastAsia="新宋体" w:hAnsi="新宋体"/>
          <w:sz w:val="24"/>
        </w:rPr>
        <w:t>℃</w:t>
      </w:r>
      <w:r w:rsidRPr="004938D8">
        <w:rPr>
          <w:rFonts w:ascii="Times New Roman" w:eastAsia="新宋体" w:hAnsi="Times New Roman"/>
          <w:sz w:val="24"/>
        </w:rPr>
        <w:t>范围内随温度变化</w:t>
      </w:r>
      <w:r w:rsidRPr="004938D8">
        <w:rPr>
          <w:rFonts w:ascii="Times New Roman" w:eastAsia="新宋体" w:hAnsi="Times New Roman"/>
          <w:sz w:val="24"/>
        </w:rPr>
        <w:t>”</w:t>
      </w:r>
      <w:r w:rsidRPr="004938D8">
        <w:rPr>
          <w:rFonts w:ascii="Times New Roman" w:eastAsia="新宋体" w:hAnsi="Times New Roman"/>
          <w:sz w:val="24"/>
        </w:rPr>
        <w:t>的</w:t>
      </w:r>
      <w:proofErr w:type="gramStart"/>
      <w:r w:rsidRPr="004938D8">
        <w:rPr>
          <w:rFonts w:ascii="Times New Roman" w:eastAsia="新宋体" w:hAnsi="Times New Roman"/>
          <w:sz w:val="24"/>
        </w:rPr>
        <w:t>图象</w:t>
      </w:r>
      <w:proofErr w:type="gramEnd"/>
      <w:r w:rsidRPr="004938D8">
        <w:rPr>
          <w:rFonts w:ascii="Times New Roman" w:eastAsia="新宋体" w:hAnsi="Times New Roman"/>
          <w:sz w:val="24"/>
        </w:rPr>
        <w:t>，图乙为北方冬天湖水温度分布示意图，根据</w:t>
      </w:r>
      <w:proofErr w:type="gramStart"/>
      <w:r w:rsidRPr="004938D8">
        <w:rPr>
          <w:rFonts w:ascii="Times New Roman" w:eastAsia="新宋体" w:hAnsi="Times New Roman"/>
          <w:sz w:val="24"/>
        </w:rPr>
        <w:t>图象</w:t>
      </w:r>
      <w:proofErr w:type="gramEnd"/>
      <w:r w:rsidRPr="004938D8">
        <w:rPr>
          <w:rFonts w:ascii="Times New Roman" w:eastAsia="新宋体" w:hAnsi="Times New Roman"/>
          <w:sz w:val="24"/>
        </w:rPr>
        <w:t>及水的其他性质，下列分析判断正确的是（　　）</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4187190" cy="1530350"/>
            <wp:effectExtent l="0" t="0" r="381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7190" cy="1530350"/>
                    </a:xfrm>
                    <a:prstGeom prst="rect">
                      <a:avLst/>
                    </a:prstGeom>
                    <a:noFill/>
                    <a:ln>
                      <a:noFill/>
                    </a:ln>
                  </pic:spPr>
                </pic:pic>
              </a:graphicData>
            </a:graphic>
          </wp:inline>
        </w:drawing>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．水在</w:t>
      </w:r>
      <w:r w:rsidRPr="004938D8">
        <w:rPr>
          <w:rFonts w:ascii="Times New Roman" w:eastAsia="新宋体" w:hAnsi="Times New Roman"/>
          <w:sz w:val="24"/>
        </w:rPr>
        <w:t>4</w:t>
      </w:r>
      <w:r w:rsidRPr="004938D8">
        <w:rPr>
          <w:rFonts w:ascii="Times New Roman" w:eastAsia="新宋体" w:hAnsi="新宋体"/>
          <w:sz w:val="24"/>
        </w:rPr>
        <w:t>℃</w:t>
      </w:r>
      <w:r w:rsidRPr="004938D8">
        <w:rPr>
          <w:rFonts w:ascii="Times New Roman" w:eastAsia="新宋体" w:hAnsi="Times New Roman"/>
          <w:sz w:val="24"/>
        </w:rPr>
        <w:t>时密度最小</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新宋体"/>
          <w:sz w:val="24"/>
        </w:rPr>
        <w:t>℃</w:t>
      </w:r>
      <w:r w:rsidRPr="004938D8">
        <w:rPr>
          <w:rFonts w:ascii="Times New Roman" w:eastAsia="新宋体" w:hAnsi="Times New Roman"/>
          <w:sz w:val="24"/>
        </w:rPr>
        <w:t>以上的水，具有</w:t>
      </w:r>
      <w:proofErr w:type="gramStart"/>
      <w:r w:rsidRPr="004938D8">
        <w:rPr>
          <w:rFonts w:ascii="Times New Roman" w:eastAsia="新宋体" w:hAnsi="Times New Roman"/>
          <w:sz w:val="24"/>
        </w:rPr>
        <w:t>热缩冷胀</w:t>
      </w:r>
      <w:proofErr w:type="gramEnd"/>
      <w:r w:rsidRPr="004938D8">
        <w:rPr>
          <w:rFonts w:ascii="Times New Roman" w:eastAsia="新宋体" w:hAnsi="Times New Roman"/>
          <w:sz w:val="24"/>
        </w:rPr>
        <w:t>的性质</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．水在</w:t>
      </w:r>
      <w:r w:rsidRPr="004938D8">
        <w:rPr>
          <w:rFonts w:ascii="Times New Roman" w:eastAsia="新宋体" w:hAnsi="Times New Roman"/>
          <w:sz w:val="24"/>
        </w:rPr>
        <w:t>0</w:t>
      </w: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新宋体"/>
          <w:sz w:val="24"/>
        </w:rPr>
        <w:t>℃</w:t>
      </w:r>
      <w:r w:rsidRPr="004938D8">
        <w:rPr>
          <w:rFonts w:ascii="Times New Roman" w:eastAsia="新宋体" w:hAnsi="Times New Roman"/>
          <w:sz w:val="24"/>
        </w:rPr>
        <w:t>范围内，具有</w:t>
      </w:r>
      <w:proofErr w:type="gramStart"/>
      <w:r w:rsidRPr="004938D8">
        <w:rPr>
          <w:rFonts w:ascii="Times New Roman" w:eastAsia="新宋体" w:hAnsi="Times New Roman"/>
          <w:sz w:val="24"/>
        </w:rPr>
        <w:t>热缩冷胀</w:t>
      </w:r>
      <w:proofErr w:type="gramEnd"/>
      <w:r w:rsidRPr="004938D8">
        <w:rPr>
          <w:rFonts w:ascii="Times New Roman" w:eastAsia="新宋体" w:hAnsi="Times New Roman"/>
          <w:sz w:val="24"/>
        </w:rPr>
        <w:t>的性质</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．示意图中从</w:t>
      </w:r>
      <w:r w:rsidRPr="004938D8">
        <w:rPr>
          <w:rFonts w:ascii="Times New Roman" w:eastAsia="新宋体" w:hAnsi="Times New Roman"/>
          <w:sz w:val="24"/>
        </w:rPr>
        <w:t>A</w:t>
      </w:r>
      <w:r w:rsidRPr="004938D8">
        <w:rPr>
          <w:rFonts w:ascii="Times New Roman" w:eastAsia="新宋体" w:hAnsi="Times New Roman"/>
          <w:sz w:val="24"/>
        </w:rPr>
        <w:t>到</w:t>
      </w:r>
      <w:r w:rsidRPr="004938D8">
        <w:rPr>
          <w:rFonts w:ascii="Times New Roman" w:eastAsia="新宋体" w:hAnsi="Times New Roman"/>
          <w:sz w:val="24"/>
        </w:rPr>
        <w:t>E</w:t>
      </w:r>
      <w:r w:rsidRPr="004938D8">
        <w:rPr>
          <w:rFonts w:ascii="Times New Roman" w:eastAsia="新宋体" w:hAnsi="Times New Roman"/>
          <w:sz w:val="24"/>
        </w:rPr>
        <w:t>，湖水的温度逐渐降低</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9</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桂林）如图所示，两个形状相同的烧杯，分别盛有质量相等的水和酒精。根据图中液面的高度和液体密度知识，可知</w:t>
      </w:r>
      <w:r w:rsidRPr="004938D8">
        <w:rPr>
          <w:rFonts w:ascii="Times New Roman" w:eastAsia="新宋体" w:hAnsi="Times New Roman"/>
          <w:sz w:val="24"/>
        </w:rPr>
        <w:t>A</w:t>
      </w:r>
      <w:r w:rsidRPr="004938D8">
        <w:rPr>
          <w:rFonts w:ascii="Times New Roman" w:eastAsia="新宋体" w:hAnsi="Times New Roman"/>
          <w:sz w:val="24"/>
        </w:rPr>
        <w:t>液体是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w:t>
      </w:r>
      <w:r w:rsidRPr="004938D8">
        <w:rPr>
          <w:rFonts w:ascii="Times New Roman" w:eastAsia="新宋体" w:hAnsi="Times New Roman"/>
          <w:sz w:val="24"/>
        </w:rPr>
        <w:t>B</w:t>
      </w:r>
      <w:r w:rsidRPr="004938D8">
        <w:rPr>
          <w:rFonts w:ascii="Times New Roman" w:eastAsia="新宋体" w:hAnsi="Times New Roman"/>
          <w:sz w:val="24"/>
        </w:rPr>
        <w:t>液体是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w:t>
      </w:r>
      <w:r w:rsidRPr="004938D8">
        <w:rPr>
          <w:rFonts w:ascii="Times New Roman" w:eastAsia="新宋体" w:hAnsi="Times New Roman"/>
          <w:sz w:val="24"/>
        </w:rPr>
        <w:t>ρ</w:t>
      </w:r>
      <w:r w:rsidRPr="004938D8">
        <w:rPr>
          <w:rFonts w:ascii="Times New Roman" w:eastAsia="新宋体" w:hAnsi="Times New Roman"/>
          <w:sz w:val="24"/>
          <w:vertAlign w:val="subscript"/>
        </w:rPr>
        <w:t>水</w:t>
      </w:r>
      <w:r w:rsidRPr="004938D8">
        <w:rPr>
          <w:rFonts w:ascii="Times New Roman" w:eastAsia="新宋体" w:hAnsi="Times New Roman"/>
          <w:sz w:val="24"/>
        </w:rPr>
        <w:t>＞</w:t>
      </w:r>
      <w:r w:rsidRPr="004938D8">
        <w:rPr>
          <w:rFonts w:ascii="Times New Roman" w:eastAsia="新宋体" w:hAnsi="Times New Roman"/>
          <w:sz w:val="24"/>
        </w:rPr>
        <w:t>ρ</w:t>
      </w:r>
      <w:r w:rsidRPr="004938D8">
        <w:rPr>
          <w:rFonts w:ascii="Times New Roman" w:eastAsia="新宋体" w:hAnsi="Times New Roman"/>
          <w:sz w:val="24"/>
          <w:vertAlign w:val="subscript"/>
        </w:rPr>
        <w:t>酒精</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61490" cy="1020445"/>
            <wp:effectExtent l="0" t="0" r="0" b="825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61490" cy="1020445"/>
                    </a:xfrm>
                    <a:prstGeom prst="rect">
                      <a:avLst/>
                    </a:prstGeom>
                    <a:noFill/>
                    <a:ln>
                      <a:noFill/>
                    </a:ln>
                  </pic:spPr>
                </pic:pic>
              </a:graphicData>
            </a:graphic>
          </wp:inline>
        </w:drawing>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10</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眉山）某医院急诊室的</w:t>
      </w:r>
      <w:proofErr w:type="gramStart"/>
      <w:r w:rsidRPr="004938D8">
        <w:rPr>
          <w:rFonts w:ascii="Times New Roman" w:eastAsia="新宋体" w:hAnsi="Times New Roman"/>
          <w:sz w:val="24"/>
        </w:rPr>
        <w:t>一</w:t>
      </w:r>
      <w:proofErr w:type="gramEnd"/>
      <w:r w:rsidRPr="004938D8">
        <w:rPr>
          <w:rFonts w:ascii="Times New Roman" w:eastAsia="新宋体" w:hAnsi="Times New Roman"/>
          <w:sz w:val="24"/>
        </w:rPr>
        <w:t>氧气钢瓶中装有密度为</w:t>
      </w:r>
      <w:r w:rsidRPr="004938D8">
        <w:rPr>
          <w:rFonts w:ascii="Times New Roman" w:eastAsia="新宋体" w:hAnsi="Times New Roman"/>
          <w:sz w:val="24"/>
        </w:rPr>
        <w:t>5kg/m</w:t>
      </w:r>
      <w:r w:rsidRPr="004938D8">
        <w:rPr>
          <w:rFonts w:ascii="Times New Roman" w:eastAsia="新宋体" w:hAnsi="Times New Roman"/>
          <w:sz w:val="24"/>
          <w:vertAlign w:val="superscript"/>
        </w:rPr>
        <w:t>3</w:t>
      </w:r>
      <w:r w:rsidRPr="004938D8">
        <w:rPr>
          <w:rFonts w:ascii="Times New Roman" w:eastAsia="新宋体" w:hAnsi="Times New Roman"/>
          <w:sz w:val="24"/>
        </w:rPr>
        <w:t>的氧气，给急救病人供氧用去了一半，则瓶内剩余氧气的密度是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；病人需要冰块进行物理降温，取</w:t>
      </w:r>
      <w:r w:rsidRPr="004938D8">
        <w:rPr>
          <w:rFonts w:ascii="Times New Roman" w:eastAsia="新宋体" w:hAnsi="Times New Roman"/>
          <w:sz w:val="24"/>
        </w:rPr>
        <w:t>450g</w:t>
      </w:r>
      <w:r w:rsidRPr="004938D8">
        <w:rPr>
          <w:rFonts w:ascii="Times New Roman" w:eastAsia="新宋体" w:hAnsi="Times New Roman"/>
          <w:sz w:val="24"/>
        </w:rPr>
        <w:t>水凝固成冰后使用，水全部变成冰后的体积为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w:t>
      </w:r>
      <w:r w:rsidRPr="004938D8">
        <w:rPr>
          <w:rFonts w:ascii="Times New Roman" w:eastAsia="新宋体" w:hAnsi="Times New Roman"/>
          <w:sz w:val="24"/>
        </w:rPr>
        <w:t>ρ</w:t>
      </w:r>
      <w:r w:rsidRPr="004938D8">
        <w:rPr>
          <w:rFonts w:ascii="Times New Roman" w:eastAsia="新宋体" w:hAnsi="Times New Roman"/>
          <w:sz w:val="24"/>
          <w:vertAlign w:val="subscript"/>
        </w:rPr>
        <w:t>冰</w:t>
      </w:r>
      <w:r w:rsidRPr="004938D8">
        <w:rPr>
          <w:rFonts w:ascii="Times New Roman" w:eastAsia="新宋体" w:hAnsi="Times New Roman"/>
          <w:sz w:val="24"/>
        </w:rPr>
        <w:t>＝</w:t>
      </w:r>
      <w:r w:rsidRPr="004938D8">
        <w:rPr>
          <w:rFonts w:ascii="Times New Roman" w:eastAsia="新宋体" w:hAnsi="Times New Roman"/>
          <w:sz w:val="24"/>
        </w:rPr>
        <w:t>0.9×10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11</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梧州）小明把装有</w:t>
      </w:r>
      <w:r w:rsidRPr="004938D8">
        <w:rPr>
          <w:rFonts w:ascii="Times New Roman" w:eastAsia="新宋体" w:hAnsi="Times New Roman"/>
          <w:sz w:val="24"/>
        </w:rPr>
        <w:t>450mL</w:t>
      </w:r>
      <w:r w:rsidRPr="004938D8">
        <w:rPr>
          <w:rFonts w:ascii="Times New Roman" w:eastAsia="新宋体" w:hAnsi="Times New Roman"/>
          <w:sz w:val="24"/>
        </w:rPr>
        <w:t>纯净水的容器放进冰箱，当容器里的水全部变成冰以后，冰的质量是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，此过程体积变化了</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w:t>
      </w:r>
      <w:r w:rsidRPr="004938D8">
        <w:rPr>
          <w:rFonts w:ascii="Times New Roman" w:eastAsia="新宋体" w:hAnsi="Times New Roman"/>
          <w:sz w:val="24"/>
        </w:rPr>
        <w:t>ρ</w:t>
      </w:r>
      <w:r w:rsidRPr="004938D8">
        <w:rPr>
          <w:rFonts w:ascii="Times New Roman" w:eastAsia="新宋体" w:hAnsi="Times New Roman"/>
          <w:sz w:val="24"/>
          <w:vertAlign w:val="subscript"/>
        </w:rPr>
        <w:t>水</w:t>
      </w:r>
      <w:r w:rsidRPr="004938D8">
        <w:rPr>
          <w:rFonts w:ascii="Times New Roman" w:eastAsia="新宋体" w:hAnsi="Times New Roman"/>
          <w:sz w:val="24"/>
        </w:rPr>
        <w:t>＝</w:t>
      </w:r>
      <w:r w:rsidRPr="004938D8">
        <w:rPr>
          <w:rFonts w:ascii="Times New Roman" w:eastAsia="新宋体" w:hAnsi="Times New Roman"/>
          <w:sz w:val="24"/>
        </w:rPr>
        <w:t>1×10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r w:rsidRPr="004938D8">
        <w:rPr>
          <w:rFonts w:ascii="Times New Roman" w:eastAsia="新宋体" w:hAnsi="Times New Roman"/>
          <w:sz w:val="24"/>
        </w:rPr>
        <w:t>ρ</w:t>
      </w:r>
      <w:r w:rsidRPr="004938D8">
        <w:rPr>
          <w:rFonts w:ascii="Times New Roman" w:eastAsia="新宋体" w:hAnsi="Times New Roman"/>
          <w:sz w:val="24"/>
          <w:vertAlign w:val="subscript"/>
        </w:rPr>
        <w:t>冰</w:t>
      </w:r>
      <w:r w:rsidRPr="004938D8">
        <w:rPr>
          <w:rFonts w:ascii="Times New Roman" w:eastAsia="新宋体" w:hAnsi="Times New Roman"/>
          <w:sz w:val="24"/>
        </w:rPr>
        <w:t>＝</w:t>
      </w:r>
      <w:r w:rsidRPr="004938D8">
        <w:rPr>
          <w:rFonts w:ascii="Times New Roman" w:eastAsia="新宋体" w:hAnsi="Times New Roman"/>
          <w:sz w:val="24"/>
        </w:rPr>
        <w:t>0.9×10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12</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黑龙江）体积相同的甲乙两物体的质量之比为</w:t>
      </w:r>
      <w:r w:rsidRPr="004938D8">
        <w:rPr>
          <w:rFonts w:ascii="Times New Roman" w:eastAsia="新宋体" w:hAnsi="Times New Roman"/>
          <w:sz w:val="24"/>
        </w:rPr>
        <w:t>3</w:t>
      </w: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．则甲乙两物体的密度之比为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，把甲乙两物体都截去一半，两物体剩余部分的密度之比为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13</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齐齐哈尔）某物理课外兴趣小组的同学利用天平和一个小塑料杯测量酸奶的密度。实验过程如下：用调节好的天平测出空塑料杯的质量为</w:t>
      </w:r>
      <w:r w:rsidRPr="004938D8">
        <w:rPr>
          <w:rFonts w:ascii="Times New Roman" w:eastAsia="新宋体" w:hAnsi="Times New Roman"/>
          <w:sz w:val="24"/>
        </w:rPr>
        <w:t>5g</w:t>
      </w:r>
      <w:r w:rsidRPr="004938D8">
        <w:rPr>
          <w:rFonts w:ascii="Times New Roman" w:eastAsia="新宋体" w:hAnsi="Times New Roman"/>
          <w:sz w:val="24"/>
        </w:rPr>
        <w:t>，将塑料杯中装满水，测出塑料杯和水的总质量为</w:t>
      </w:r>
      <w:r w:rsidRPr="004938D8">
        <w:rPr>
          <w:rFonts w:ascii="Times New Roman" w:eastAsia="新宋体" w:hAnsi="Times New Roman"/>
          <w:sz w:val="24"/>
        </w:rPr>
        <w:t>77g</w:t>
      </w:r>
      <w:r w:rsidRPr="004938D8">
        <w:rPr>
          <w:rFonts w:ascii="Times New Roman" w:eastAsia="新宋体" w:hAnsi="Times New Roman"/>
          <w:sz w:val="24"/>
        </w:rPr>
        <w:t>；再将塑料杯中的水倒净擦</w:t>
      </w:r>
      <w:r w:rsidRPr="004938D8">
        <w:rPr>
          <w:rFonts w:ascii="Times New Roman" w:eastAsia="新宋体" w:hAnsi="Times New Roman"/>
          <w:sz w:val="24"/>
        </w:rPr>
        <w:lastRenderedPageBreak/>
        <w:t>干后装满酸奶，测出塑料杯和酸奶的总质量为</w:t>
      </w:r>
      <w:r w:rsidRPr="004938D8">
        <w:rPr>
          <w:rFonts w:ascii="Times New Roman" w:eastAsia="新宋体" w:hAnsi="Times New Roman"/>
          <w:sz w:val="24"/>
        </w:rPr>
        <w:t>95g</w:t>
      </w:r>
      <w:r w:rsidRPr="004938D8">
        <w:rPr>
          <w:rFonts w:ascii="Times New Roman" w:eastAsia="新宋体" w:hAnsi="Times New Roman"/>
          <w:sz w:val="24"/>
        </w:rPr>
        <w:t>，则塑料杯中酸奶的质量为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，酸奶的密度为</w:t>
      </w:r>
    </w:p>
    <w:p w:rsidR="00F81840" w:rsidRPr="004938D8" w:rsidRDefault="00F81840" w:rsidP="00F81840">
      <w:pPr>
        <w:spacing w:line="360" w:lineRule="auto"/>
        <w:ind w:leftChars="148" w:left="311"/>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proofErr w:type="gramStart"/>
      <w:r w:rsidRPr="004938D8">
        <w:rPr>
          <w:rFonts w:ascii="Times New Roman" w:eastAsia="新宋体" w:hAnsi="Times New Roman"/>
          <w:sz w:val="24"/>
        </w:rPr>
        <w:t>g/cm</w:t>
      </w:r>
      <w:r w:rsidRPr="004938D8">
        <w:rPr>
          <w:rFonts w:ascii="Times New Roman" w:eastAsia="新宋体" w:hAnsi="Times New Roman"/>
          <w:sz w:val="24"/>
          <w:vertAlign w:val="superscript"/>
        </w:rPr>
        <w:t>3</w:t>
      </w:r>
      <w:proofErr w:type="gramEnd"/>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14</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海南）用电子秤、一个玻璃杯和水，可以粗略测量椰子油的密度。先后测出空杯，装满水、装满油的杯子的质量，数据如下表。杯子两次</w:t>
      </w:r>
      <w:r w:rsidRPr="004938D8">
        <w:rPr>
          <w:rFonts w:ascii="Times New Roman" w:eastAsia="新宋体" w:hAnsi="Times New Roman"/>
          <w:sz w:val="24"/>
        </w:rPr>
        <w:t>“</w:t>
      </w:r>
      <w:r w:rsidRPr="004938D8">
        <w:rPr>
          <w:rFonts w:ascii="Times New Roman" w:eastAsia="新宋体" w:hAnsi="Times New Roman"/>
          <w:sz w:val="24"/>
        </w:rPr>
        <w:t>装满</w:t>
      </w:r>
      <w:r w:rsidRPr="004938D8">
        <w:rPr>
          <w:rFonts w:ascii="Times New Roman" w:eastAsia="新宋体" w:hAnsi="Times New Roman"/>
          <w:sz w:val="24"/>
        </w:rPr>
        <w:t>”</w:t>
      </w:r>
      <w:r w:rsidRPr="004938D8">
        <w:rPr>
          <w:rFonts w:ascii="Times New Roman" w:eastAsia="新宋体" w:hAnsi="Times New Roman"/>
          <w:sz w:val="24"/>
        </w:rPr>
        <w:t>，是为了使被测量的油和水</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相同。根据测量数据计算，椰子油的密度是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r w:rsidRPr="004938D8">
        <w:rPr>
          <w:rFonts w:ascii="Times New Roman" w:eastAsia="新宋体" w:hAnsi="Times New Roman"/>
          <w:sz w:val="24"/>
        </w:rPr>
        <w:t>ρ</w:t>
      </w:r>
      <w:r w:rsidRPr="004938D8">
        <w:rPr>
          <w:rFonts w:ascii="Times New Roman" w:eastAsia="新宋体" w:hAnsi="Times New Roman"/>
          <w:sz w:val="24"/>
          <w:vertAlign w:val="subscript"/>
        </w:rPr>
        <w:t>水</w:t>
      </w:r>
      <w:r w:rsidRPr="004938D8">
        <w:rPr>
          <w:rFonts w:ascii="Times New Roman" w:eastAsia="新宋体" w:hAnsi="Times New Roman"/>
          <w:sz w:val="24"/>
        </w:rPr>
        <w:t>＝</w:t>
      </w:r>
      <w:r w:rsidRPr="004938D8">
        <w:rPr>
          <w:rFonts w:ascii="Times New Roman" w:eastAsia="新宋体" w:hAnsi="Times New Roman"/>
          <w:sz w:val="24"/>
        </w:rPr>
        <w:t>1.0×10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568"/>
        <w:gridCol w:w="1779"/>
        <w:gridCol w:w="1779"/>
      </w:tblGrid>
      <w:tr w:rsidR="00F81840" w:rsidTr="00A31203">
        <w:tc>
          <w:tcPr>
            <w:tcW w:w="1568"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空杯的质量</w:t>
            </w:r>
            <w:r w:rsidRPr="004938D8">
              <w:rPr>
                <w:rFonts w:ascii="Times New Roman" w:eastAsia="新宋体" w:hAnsi="Times New Roman"/>
                <w:sz w:val="24"/>
              </w:rPr>
              <w:t>/g</w:t>
            </w:r>
          </w:p>
        </w:tc>
        <w:tc>
          <w:tcPr>
            <w:tcW w:w="1779"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水和杯的质量</w:t>
            </w:r>
            <w:r w:rsidRPr="004938D8">
              <w:rPr>
                <w:rFonts w:ascii="Times New Roman" w:eastAsia="新宋体" w:hAnsi="Times New Roman"/>
                <w:sz w:val="24"/>
              </w:rPr>
              <w:t>/g</w:t>
            </w:r>
          </w:p>
        </w:tc>
        <w:tc>
          <w:tcPr>
            <w:tcW w:w="1779"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油和杯的质量</w:t>
            </w:r>
            <w:r w:rsidRPr="004938D8">
              <w:rPr>
                <w:rFonts w:ascii="Times New Roman" w:eastAsia="新宋体" w:hAnsi="Times New Roman"/>
                <w:sz w:val="24"/>
              </w:rPr>
              <w:t>/g</w:t>
            </w:r>
          </w:p>
        </w:tc>
      </w:tr>
      <w:tr w:rsidR="00F81840" w:rsidTr="00A31203">
        <w:tc>
          <w:tcPr>
            <w:tcW w:w="1568"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100</w:t>
            </w:r>
          </w:p>
        </w:tc>
        <w:tc>
          <w:tcPr>
            <w:tcW w:w="1779"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300</w:t>
            </w:r>
          </w:p>
        </w:tc>
        <w:tc>
          <w:tcPr>
            <w:tcW w:w="1779"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268</w:t>
            </w:r>
          </w:p>
        </w:tc>
      </w:tr>
    </w:tbl>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15</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泰州）用刻度尺测出实心正方体合金块的边长为</w:t>
      </w:r>
      <w:r w:rsidRPr="004938D8">
        <w:rPr>
          <w:rFonts w:ascii="Times New Roman" w:eastAsia="新宋体" w:hAnsi="Times New Roman"/>
          <w:sz w:val="24"/>
        </w:rPr>
        <w:t>2.00cm</w:t>
      </w:r>
      <w:r w:rsidRPr="004938D8">
        <w:rPr>
          <w:rFonts w:ascii="Times New Roman" w:eastAsia="新宋体" w:hAnsi="Times New Roman"/>
          <w:sz w:val="24"/>
        </w:rPr>
        <w:t>，用天平测量合金块的质量，示数如图所示，合金块的质量为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，算出合金使的密度</w:t>
      </w:r>
      <w:r w:rsidRPr="004938D8">
        <w:rPr>
          <w:rFonts w:ascii="Times New Roman" w:eastAsia="新宋体" w:hAnsi="Times New Roman"/>
          <w:sz w:val="24"/>
        </w:rPr>
        <w:t>ρ</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g/cm</w:t>
      </w:r>
      <w:r w:rsidRPr="004938D8">
        <w:rPr>
          <w:rFonts w:ascii="Times New Roman" w:eastAsia="新宋体" w:hAnsi="Times New Roman"/>
          <w:sz w:val="24"/>
          <w:vertAlign w:val="superscript"/>
        </w:rPr>
        <w:t>3</w:t>
      </w:r>
      <w:r w:rsidRPr="004938D8">
        <w:rPr>
          <w:rFonts w:ascii="Times New Roman" w:eastAsia="新宋体" w:hAnsi="Times New Roman"/>
          <w:sz w:val="24"/>
        </w:rPr>
        <w:t>．若将此合金块切去一半，则剩余部分的密度</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（变大</w:t>
      </w:r>
      <w:r w:rsidRPr="004938D8">
        <w:rPr>
          <w:rFonts w:ascii="Times New Roman" w:eastAsia="新宋体" w:hAnsi="Times New Roman"/>
          <w:sz w:val="24"/>
        </w:rPr>
        <w:t>/</w:t>
      </w:r>
      <w:r w:rsidRPr="004938D8">
        <w:rPr>
          <w:rFonts w:ascii="Times New Roman" w:eastAsia="新宋体" w:hAnsi="Times New Roman"/>
          <w:sz w:val="24"/>
        </w:rPr>
        <w:t>变小</w:t>
      </w:r>
      <w:r w:rsidRPr="004938D8">
        <w:rPr>
          <w:rFonts w:ascii="Times New Roman" w:eastAsia="新宋体" w:hAnsi="Times New Roman"/>
          <w:sz w:val="24"/>
        </w:rPr>
        <w:t>/</w:t>
      </w:r>
      <w:r w:rsidRPr="004938D8">
        <w:rPr>
          <w:rFonts w:ascii="Times New Roman" w:eastAsia="新宋体" w:hAnsi="Times New Roman"/>
          <w:sz w:val="24"/>
        </w:rPr>
        <w:t>不变）。</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36395" cy="953135"/>
            <wp:effectExtent l="0" t="0" r="190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6395" cy="953135"/>
                    </a:xfrm>
                    <a:prstGeom prst="rect">
                      <a:avLst/>
                    </a:prstGeom>
                    <a:noFill/>
                    <a:ln>
                      <a:noFill/>
                    </a:ln>
                  </pic:spPr>
                </pic:pic>
              </a:graphicData>
            </a:graphic>
          </wp:inline>
        </w:drawing>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16</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连云港）小</w:t>
      </w:r>
      <w:proofErr w:type="gramStart"/>
      <w:r w:rsidRPr="004938D8">
        <w:rPr>
          <w:rFonts w:ascii="Times New Roman" w:eastAsia="新宋体" w:hAnsi="Times New Roman"/>
          <w:sz w:val="24"/>
        </w:rPr>
        <w:t>明为了</w:t>
      </w:r>
      <w:proofErr w:type="gramEnd"/>
      <w:r w:rsidRPr="004938D8">
        <w:rPr>
          <w:rFonts w:ascii="Times New Roman" w:eastAsia="新宋体" w:hAnsi="Times New Roman"/>
          <w:sz w:val="24"/>
        </w:rPr>
        <w:t>测量樱桃酒的密度，实验过程如下：</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）将空烧杯放在天平上，测出其质量为</w:t>
      </w:r>
      <w:r w:rsidRPr="004938D8">
        <w:rPr>
          <w:rFonts w:ascii="Times New Roman" w:eastAsia="新宋体" w:hAnsi="Times New Roman"/>
          <w:sz w:val="24"/>
        </w:rPr>
        <w:t>48g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）在烧杯中倒入适量的水，将水面的位置标记在烧杯壁上。将盛有水的烧杯放在天平上，测出其质量为</w:t>
      </w:r>
      <w:r w:rsidRPr="004938D8">
        <w:rPr>
          <w:rFonts w:ascii="Times New Roman" w:eastAsia="新宋体" w:hAnsi="Times New Roman"/>
          <w:sz w:val="24"/>
        </w:rPr>
        <w:t>128g</w:t>
      </w:r>
      <w:r w:rsidRPr="004938D8">
        <w:rPr>
          <w:rFonts w:ascii="Times New Roman" w:eastAsia="新宋体" w:hAnsi="Times New Roman"/>
          <w:sz w:val="24"/>
        </w:rPr>
        <w:t>，则烧杯中水的体积为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）将水倒出，在烧杯中倒入樱桃酒至标记处，将此烧杯放在天平上，天平平衡时，右盘中砝码质量和游码的位置如图所示，则烧杯和樱桃酒的总质量为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Times New Roman"/>
          <w:sz w:val="24"/>
        </w:rPr>
        <w:t>）计算得出樱桃酒的密度为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36395" cy="962660"/>
            <wp:effectExtent l="0" t="0" r="1905" b="889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6395" cy="962660"/>
                    </a:xfrm>
                    <a:prstGeom prst="rect">
                      <a:avLst/>
                    </a:prstGeom>
                    <a:noFill/>
                    <a:ln>
                      <a:noFill/>
                    </a:ln>
                  </pic:spPr>
                </pic:pic>
              </a:graphicData>
            </a:graphic>
          </wp:inline>
        </w:drawing>
      </w:r>
    </w:p>
    <w:p w:rsidR="00F81840" w:rsidRPr="004938D8" w:rsidRDefault="00F81840" w:rsidP="00F81840">
      <w:pPr>
        <w:spacing w:line="360" w:lineRule="auto"/>
        <w:rPr>
          <w:rFonts w:ascii="Times New Roman" w:eastAsia="新宋体" w:hAnsi="Times New Roman"/>
          <w:sz w:val="24"/>
        </w:rPr>
      </w:pPr>
      <w:r w:rsidRPr="004938D8">
        <w:rPr>
          <w:rFonts w:ascii="Times New Roman" w:eastAsia="新宋体" w:hAnsi="Times New Roman"/>
          <w:b/>
          <w:bCs/>
          <w:color w:val="0000FF"/>
          <w:sz w:val="28"/>
          <w:szCs w:val="28"/>
          <w:u w:val="single"/>
        </w:rPr>
        <w:t>★</w:t>
      </w:r>
      <w:r w:rsidRPr="004938D8">
        <w:rPr>
          <w:rFonts w:ascii="Times New Roman" w:eastAsia="新宋体" w:hAnsi="Times New Roman"/>
          <w:b/>
          <w:bCs/>
          <w:color w:val="0000FF"/>
          <w:kern w:val="24"/>
          <w:sz w:val="28"/>
          <w:szCs w:val="28"/>
          <w:u w:val="single"/>
        </w:rPr>
        <w:t>考点三：</w:t>
      </w:r>
      <w:r w:rsidRPr="004938D8">
        <w:rPr>
          <w:rFonts w:ascii="Times New Roman" w:eastAsia="新宋体" w:hAnsi="Times New Roman"/>
          <w:b/>
          <w:color w:val="0000FF"/>
          <w:sz w:val="28"/>
          <w:szCs w:val="28"/>
          <w:u w:val="single"/>
        </w:rPr>
        <w:t>测量固体的密度</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lastRenderedPageBreak/>
        <w:t>17</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武汉）为了测出金属块的密度，某实验小组制定了如下的实验计划：</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①</w:t>
      </w:r>
      <w:r w:rsidRPr="004938D8">
        <w:rPr>
          <w:rFonts w:ascii="Times New Roman" w:eastAsia="新宋体" w:hAnsi="Times New Roman"/>
          <w:sz w:val="24"/>
        </w:rPr>
        <w:t>用天平测出金属块的质量</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②</w:t>
      </w:r>
      <w:r w:rsidRPr="004938D8">
        <w:rPr>
          <w:rFonts w:ascii="Times New Roman" w:eastAsia="新宋体" w:hAnsi="Times New Roman"/>
          <w:sz w:val="24"/>
        </w:rPr>
        <w:t>用细线系住金属块，轻轻放入空量筒中</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③</w:t>
      </w:r>
      <w:r w:rsidRPr="004938D8">
        <w:rPr>
          <w:rFonts w:ascii="Times New Roman" w:eastAsia="新宋体" w:hAnsi="Times New Roman"/>
          <w:sz w:val="24"/>
        </w:rPr>
        <w:t>在量筒中装入适量的水，记下水的体积</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④</w:t>
      </w:r>
      <w:r w:rsidRPr="004938D8">
        <w:rPr>
          <w:rFonts w:ascii="Times New Roman" w:eastAsia="新宋体" w:hAnsi="Times New Roman"/>
          <w:sz w:val="24"/>
        </w:rPr>
        <w:t>将金属块从量筒中取出，记下水的体积</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⑤</w:t>
      </w:r>
      <w:r w:rsidRPr="004938D8">
        <w:rPr>
          <w:rFonts w:ascii="Times New Roman" w:eastAsia="新宋体" w:hAnsi="Times New Roman"/>
          <w:sz w:val="24"/>
        </w:rPr>
        <w:t>用细线系住金属块，把金属块浸没在量筒的水中，记下水的体积</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⑥</w:t>
      </w:r>
      <w:r w:rsidRPr="004938D8">
        <w:rPr>
          <w:rFonts w:ascii="Times New Roman" w:eastAsia="新宋体" w:hAnsi="Times New Roman"/>
          <w:sz w:val="24"/>
        </w:rPr>
        <w:t>根据实验数据计算金属块的密度</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以上实验步骤安排最合理的是（　　）</w:t>
      </w:r>
    </w:p>
    <w:p w:rsidR="00F81840" w:rsidRPr="004938D8" w:rsidRDefault="00F81840" w:rsidP="00F81840">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w:t>
      </w:r>
      <w:r w:rsidRPr="004938D8">
        <w:rPr>
          <w:rFonts w:ascii="Times New Roman" w:eastAsia="新宋体" w:hAnsi="Times New Roman"/>
          <w:sz w:val="24"/>
        </w:rPr>
        <w:t>①②③④⑥</w:t>
      </w:r>
      <w:r w:rsidRPr="004938D8">
        <w:rPr>
          <w:rFonts w:ascii="Times New Roman" w:eastAsia="新宋体" w:hAnsi="Times New Roman"/>
          <w:sz w:val="24"/>
        </w:rPr>
        <w:tab/>
        <w:t>B</w:t>
      </w:r>
      <w:r w:rsidRPr="004938D8">
        <w:rPr>
          <w:rFonts w:ascii="Times New Roman" w:eastAsia="新宋体" w:hAnsi="Times New Roman"/>
          <w:sz w:val="24"/>
        </w:rPr>
        <w:t>．</w:t>
      </w:r>
      <w:r w:rsidRPr="004938D8">
        <w:rPr>
          <w:rFonts w:ascii="Times New Roman" w:eastAsia="新宋体" w:hAnsi="Times New Roman"/>
          <w:sz w:val="24"/>
        </w:rPr>
        <w:t>②③④①⑥</w:t>
      </w:r>
      <w:r w:rsidRPr="004938D8">
        <w:rPr>
          <w:rFonts w:ascii="Times New Roman" w:eastAsia="新宋体" w:hAnsi="Times New Roman"/>
          <w:sz w:val="24"/>
        </w:rPr>
        <w:tab/>
        <w:t>C</w:t>
      </w:r>
      <w:r w:rsidRPr="004938D8">
        <w:rPr>
          <w:rFonts w:ascii="Times New Roman" w:eastAsia="新宋体" w:hAnsi="Times New Roman"/>
          <w:sz w:val="24"/>
        </w:rPr>
        <w:t>．</w:t>
      </w:r>
      <w:r w:rsidRPr="004938D8">
        <w:rPr>
          <w:rFonts w:ascii="Times New Roman" w:eastAsia="新宋体" w:hAnsi="Times New Roman"/>
          <w:sz w:val="24"/>
        </w:rPr>
        <w:t>①③⑤⑥</w:t>
      </w:r>
      <w:r w:rsidRPr="004938D8">
        <w:rPr>
          <w:rFonts w:ascii="Times New Roman" w:eastAsia="新宋体" w:hAnsi="Times New Roman"/>
          <w:sz w:val="24"/>
        </w:rPr>
        <w:tab/>
        <w:t>D</w:t>
      </w:r>
      <w:r w:rsidRPr="004938D8">
        <w:rPr>
          <w:rFonts w:ascii="Times New Roman" w:eastAsia="新宋体" w:hAnsi="Times New Roman"/>
          <w:sz w:val="24"/>
        </w:rPr>
        <w:t>．</w:t>
      </w:r>
      <w:r w:rsidRPr="004938D8">
        <w:rPr>
          <w:rFonts w:ascii="Times New Roman" w:eastAsia="新宋体" w:hAnsi="Times New Roman"/>
          <w:sz w:val="24"/>
        </w:rPr>
        <w:t>①②③⑥</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18</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眉山）某同学用托盘天平和量筒测量一小石块的密度，图甲是调节天平时的情形，图乙和图丙分别是测量石块质量和体积时的情形，下列说法中正确的是（　　）</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168900" cy="24257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8900" cy="2425700"/>
                    </a:xfrm>
                    <a:prstGeom prst="rect">
                      <a:avLst/>
                    </a:prstGeom>
                    <a:noFill/>
                    <a:ln>
                      <a:noFill/>
                    </a:ln>
                  </pic:spPr>
                </pic:pic>
              </a:graphicData>
            </a:graphic>
          </wp:inline>
        </w:drawing>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．甲图中应将平衡螺母向左调，使横梁平衡</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B</w:t>
      </w:r>
      <w:r w:rsidRPr="004938D8">
        <w:rPr>
          <w:rFonts w:ascii="Times New Roman" w:eastAsia="新宋体" w:hAnsi="Times New Roman"/>
          <w:sz w:val="24"/>
        </w:rPr>
        <w:t>．乙图中测石块质量时，天平的示数是</w:t>
      </w:r>
      <w:r w:rsidRPr="004938D8">
        <w:rPr>
          <w:rFonts w:ascii="Times New Roman" w:eastAsia="新宋体" w:hAnsi="Times New Roman"/>
          <w:sz w:val="24"/>
        </w:rPr>
        <w:t>17.4g</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C</w:t>
      </w:r>
      <w:r w:rsidRPr="004938D8">
        <w:rPr>
          <w:rFonts w:ascii="Times New Roman" w:eastAsia="新宋体" w:hAnsi="Times New Roman"/>
          <w:sz w:val="24"/>
        </w:rPr>
        <w:t>．由丙图量筒的示数测得石块的体积是</w:t>
      </w:r>
      <w:r w:rsidRPr="004938D8">
        <w:rPr>
          <w:rFonts w:ascii="Times New Roman" w:eastAsia="新宋体" w:hAnsi="Times New Roman"/>
          <w:sz w:val="24"/>
        </w:rPr>
        <w:t>40cm</w:t>
      </w:r>
      <w:r w:rsidRPr="004938D8">
        <w:rPr>
          <w:rFonts w:ascii="Times New Roman" w:eastAsia="新宋体" w:hAnsi="Times New Roman"/>
          <w:sz w:val="24"/>
          <w:vertAlign w:val="superscript"/>
        </w:rPr>
        <w:t>3</w:t>
      </w:r>
      <w:r w:rsidRPr="004938D8">
        <w:rPr>
          <w:rFonts w:ascii="Times New Roman" w:eastAsia="新宋体" w:hAnsi="Times New Roman"/>
          <w:sz w:val="24"/>
        </w:rPr>
        <w:tab/>
      </w:r>
    </w:p>
    <w:p w:rsidR="00F81840" w:rsidRPr="004938D8" w:rsidRDefault="00F81840" w:rsidP="00F81840">
      <w:pPr>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D</w:t>
      </w:r>
      <w:r w:rsidRPr="004938D8">
        <w:rPr>
          <w:rFonts w:ascii="Times New Roman" w:eastAsia="新宋体" w:hAnsi="Times New Roman"/>
          <w:sz w:val="24"/>
        </w:rPr>
        <w:t>．利用图中信息，可计算出石块的密度是</w:t>
      </w:r>
      <w:r w:rsidRPr="004938D8">
        <w:rPr>
          <w:rFonts w:ascii="Times New Roman" w:eastAsia="新宋体" w:hAnsi="Times New Roman"/>
          <w:sz w:val="24"/>
        </w:rPr>
        <w:t>1.72×10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19</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十堰）小强在</w:t>
      </w:r>
      <w:r w:rsidRPr="004938D8">
        <w:rPr>
          <w:rFonts w:ascii="Times New Roman" w:eastAsia="新宋体" w:hAnsi="Times New Roman"/>
          <w:sz w:val="24"/>
        </w:rPr>
        <w:t>“</w:t>
      </w:r>
      <w:r w:rsidRPr="004938D8">
        <w:rPr>
          <w:rFonts w:ascii="Times New Roman" w:eastAsia="新宋体" w:hAnsi="Times New Roman"/>
          <w:sz w:val="24"/>
        </w:rPr>
        <w:t>用天平和量筒测量汉江石密度</w:t>
      </w:r>
      <w:r w:rsidRPr="004938D8">
        <w:rPr>
          <w:rFonts w:ascii="Times New Roman" w:eastAsia="新宋体" w:hAnsi="Times New Roman"/>
          <w:sz w:val="24"/>
        </w:rPr>
        <w:t>”</w:t>
      </w:r>
      <w:r w:rsidRPr="004938D8">
        <w:rPr>
          <w:rFonts w:ascii="Times New Roman" w:eastAsia="新宋体" w:hAnsi="Times New Roman"/>
          <w:sz w:val="24"/>
        </w:rPr>
        <w:t>的实验中：</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）将托盘天平放在水平桌面上，将游码移至标尺左端的零刻度线处，横梁静止时，指针在分度盘的位置如图甲所示。为使横梁水平平衡，应将平衡螺母向</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端调节。</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）小强在用天平测量汉江</w:t>
      </w:r>
      <w:proofErr w:type="gramStart"/>
      <w:r w:rsidRPr="004938D8">
        <w:rPr>
          <w:rFonts w:ascii="Times New Roman" w:eastAsia="新宋体" w:hAnsi="Times New Roman"/>
          <w:sz w:val="24"/>
        </w:rPr>
        <w:t>石质量</w:t>
      </w:r>
      <w:proofErr w:type="gramEnd"/>
      <w:r w:rsidRPr="004938D8">
        <w:rPr>
          <w:rFonts w:ascii="Times New Roman" w:eastAsia="新宋体" w:hAnsi="Times New Roman"/>
          <w:sz w:val="24"/>
        </w:rPr>
        <w:t>的过程中操作方法如图乙，他的操作错</w:t>
      </w:r>
      <w:r w:rsidRPr="004938D8">
        <w:rPr>
          <w:rFonts w:ascii="Times New Roman" w:eastAsia="新宋体" w:hAnsi="Times New Roman"/>
          <w:sz w:val="24"/>
        </w:rPr>
        <w:lastRenderedPageBreak/>
        <w:t>在</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）改正错误后，他测量的汉江石质量、体积的数据分别如图丙、丁所示，则汉江石的密度</w:t>
      </w:r>
      <w:r w:rsidRPr="004938D8">
        <w:rPr>
          <w:rFonts w:ascii="Times New Roman" w:eastAsia="新宋体" w:hAnsi="Times New Roman"/>
          <w:sz w:val="24"/>
        </w:rPr>
        <w:t>ρ</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745355" cy="176149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5355" cy="1761490"/>
                    </a:xfrm>
                    <a:prstGeom prst="rect">
                      <a:avLst/>
                    </a:prstGeom>
                    <a:noFill/>
                    <a:ln>
                      <a:noFill/>
                    </a:ln>
                  </pic:spPr>
                </pic:pic>
              </a:graphicData>
            </a:graphic>
          </wp:inline>
        </w:drawing>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20</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滨州）在测量不规则小物块的密度实验中，某实验小组的实验步骤如下：</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）将天平放在</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桌面上，游码归零后发现指针的位置如图甲所示，则需将平衡螺母向</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调节使橫梁平衡（选填</w:t>
      </w:r>
      <w:r w:rsidRPr="004938D8">
        <w:rPr>
          <w:rFonts w:ascii="Times New Roman" w:eastAsia="新宋体" w:hAnsi="Times New Roman"/>
          <w:sz w:val="24"/>
        </w:rPr>
        <w:t>“</w:t>
      </w:r>
      <w:r w:rsidRPr="004938D8">
        <w:rPr>
          <w:rFonts w:ascii="Times New Roman" w:eastAsia="新宋体" w:hAnsi="Times New Roman"/>
          <w:sz w:val="24"/>
        </w:rPr>
        <w:t>左</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右</w:t>
      </w:r>
      <w:r w:rsidRPr="004938D8">
        <w:rPr>
          <w:rFonts w:ascii="Times New Roman" w:eastAsia="新宋体" w:hAnsi="Times New Roman"/>
          <w:sz w:val="24"/>
        </w:rPr>
        <w:t>”</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）天平调好后，测量小物块的质量。天平平衡时，游码位置和所加砝码如图乙所示，则小物块的质量是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）在量筒中倒入适量的水，记下水的体积为</w:t>
      </w:r>
      <w:r w:rsidRPr="004938D8">
        <w:rPr>
          <w:rFonts w:ascii="Times New Roman" w:eastAsia="新宋体" w:hAnsi="Times New Roman"/>
          <w:sz w:val="24"/>
        </w:rPr>
        <w:t>40cm</w:t>
      </w:r>
      <w:r w:rsidRPr="004938D8">
        <w:rPr>
          <w:rFonts w:ascii="Times New Roman" w:eastAsia="新宋体" w:hAnsi="Times New Roman"/>
          <w:sz w:val="24"/>
          <w:vertAlign w:val="superscript"/>
        </w:rPr>
        <w:t>3</w:t>
      </w:r>
      <w:r w:rsidRPr="004938D8">
        <w:rPr>
          <w:rFonts w:ascii="Times New Roman" w:eastAsia="新宋体" w:hAnsi="Times New Roman"/>
          <w:sz w:val="24"/>
        </w:rPr>
        <w:t>；再用细钢针将小物块浸没在量筒的水中，这时的总体积为</w:t>
      </w:r>
      <w:r w:rsidRPr="004938D8">
        <w:rPr>
          <w:rFonts w:ascii="Times New Roman" w:eastAsia="新宋体" w:hAnsi="Times New Roman"/>
          <w:sz w:val="24"/>
        </w:rPr>
        <w:t>60cm</w:t>
      </w:r>
      <w:r w:rsidRPr="004938D8">
        <w:rPr>
          <w:rFonts w:ascii="Times New Roman" w:eastAsia="新宋体" w:hAnsi="Times New Roman"/>
          <w:sz w:val="24"/>
          <w:vertAlign w:val="superscript"/>
        </w:rPr>
        <w:t>3</w:t>
      </w:r>
      <w:r w:rsidRPr="004938D8">
        <w:rPr>
          <w:rFonts w:ascii="Times New Roman" w:eastAsia="新宋体" w:hAnsi="Times New Roman"/>
          <w:sz w:val="24"/>
        </w:rPr>
        <w:t>，则小物块的体积为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Times New Roman"/>
          <w:sz w:val="24"/>
        </w:rPr>
        <w:t>）小物块的密度</w:t>
      </w:r>
      <w:r w:rsidRPr="004938D8">
        <w:rPr>
          <w:rFonts w:ascii="Times New Roman" w:eastAsia="新宋体" w:hAnsi="Times New Roman"/>
          <w:sz w:val="24"/>
        </w:rPr>
        <w:t>ρ</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5</w:t>
      </w:r>
      <w:r w:rsidRPr="004938D8">
        <w:rPr>
          <w:rFonts w:ascii="Times New Roman" w:eastAsia="新宋体" w:hAnsi="Times New Roman"/>
          <w:sz w:val="24"/>
        </w:rPr>
        <w:t>）该小组尝试用另一种方法测量该物块的密度，如图丙所示，他们做了如下的操作：</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①</w:t>
      </w:r>
      <w:r w:rsidRPr="004938D8">
        <w:rPr>
          <w:rFonts w:ascii="Times New Roman" w:eastAsia="新宋体" w:hAnsi="Times New Roman"/>
          <w:sz w:val="24"/>
        </w:rPr>
        <w:t>向量筒内倒入适量的水，记下水的体积</w:t>
      </w:r>
      <w:r w:rsidRPr="004938D8">
        <w:rPr>
          <w:rFonts w:ascii="Times New Roman" w:eastAsia="新宋体" w:hAnsi="Times New Roman"/>
          <w:sz w:val="24"/>
        </w:rPr>
        <w:t>V</w:t>
      </w:r>
      <w:r w:rsidRPr="004938D8">
        <w:rPr>
          <w:rFonts w:ascii="Times New Roman" w:eastAsia="新宋体" w:hAnsi="Times New Roman"/>
          <w:sz w:val="24"/>
          <w:vertAlign w:val="subscript"/>
        </w:rPr>
        <w:t>1</w:t>
      </w:r>
      <w:r w:rsidRPr="004938D8">
        <w:rPr>
          <w:rFonts w:ascii="Times New Roman" w:eastAsia="新宋体" w:hAnsi="Times New Roman"/>
          <w:sz w:val="24"/>
        </w:rPr>
        <w:t>为</w:t>
      </w:r>
      <w:r w:rsidRPr="004938D8">
        <w:rPr>
          <w:rFonts w:ascii="Times New Roman" w:eastAsia="新宋体" w:hAnsi="Times New Roman"/>
          <w:sz w:val="24"/>
        </w:rPr>
        <w:t>20cm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②</w:t>
      </w:r>
      <w:r w:rsidRPr="004938D8">
        <w:rPr>
          <w:rFonts w:ascii="Times New Roman" w:eastAsia="新宋体" w:hAnsi="Times New Roman"/>
          <w:sz w:val="24"/>
        </w:rPr>
        <w:t>将小物块轻轻放入量筒内，稳定后水面上升至</w:t>
      </w:r>
      <w:r w:rsidRPr="004938D8">
        <w:rPr>
          <w:rFonts w:ascii="Times New Roman" w:eastAsia="新宋体" w:hAnsi="Times New Roman"/>
          <w:sz w:val="24"/>
        </w:rPr>
        <w:t>V</w:t>
      </w:r>
      <w:r w:rsidRPr="004938D8">
        <w:rPr>
          <w:rFonts w:ascii="Times New Roman" w:eastAsia="新宋体" w:hAnsi="Times New Roman"/>
          <w:sz w:val="24"/>
          <w:vertAlign w:val="subscript"/>
        </w:rPr>
        <w:t>2</w:t>
      </w:r>
      <w:r w:rsidRPr="004938D8">
        <w:rPr>
          <w:rFonts w:ascii="Times New Roman" w:eastAsia="新宋体" w:hAnsi="Times New Roman"/>
          <w:sz w:val="24"/>
        </w:rPr>
        <w:t>为</w:t>
      </w:r>
      <w:r w:rsidRPr="004938D8">
        <w:rPr>
          <w:rFonts w:ascii="Times New Roman" w:eastAsia="新宋体" w:hAnsi="Times New Roman"/>
          <w:sz w:val="24"/>
        </w:rPr>
        <w:t>36cm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③</w:t>
      </w:r>
      <w:r w:rsidRPr="004938D8">
        <w:rPr>
          <w:rFonts w:ascii="Times New Roman" w:eastAsia="新宋体" w:hAnsi="Times New Roman"/>
          <w:sz w:val="24"/>
        </w:rPr>
        <w:t>再用细钢针将小物块浸没在量筒的水中时，水面上升至</w:t>
      </w:r>
      <w:r w:rsidRPr="004938D8">
        <w:rPr>
          <w:rFonts w:ascii="Times New Roman" w:eastAsia="新宋体" w:hAnsi="Times New Roman"/>
          <w:sz w:val="24"/>
        </w:rPr>
        <w:t>V</w:t>
      </w:r>
      <w:r w:rsidRPr="004938D8">
        <w:rPr>
          <w:rFonts w:ascii="Times New Roman" w:eastAsia="新宋体" w:hAnsi="Times New Roman"/>
          <w:sz w:val="24"/>
          <w:vertAlign w:val="subscript"/>
        </w:rPr>
        <w:t>3</w:t>
      </w:r>
      <w:r w:rsidRPr="004938D8">
        <w:rPr>
          <w:rFonts w:ascii="Times New Roman" w:eastAsia="新宋体" w:hAnsi="Times New Roman"/>
          <w:sz w:val="24"/>
        </w:rPr>
        <w:t>为</w:t>
      </w:r>
      <w:r w:rsidRPr="004938D8">
        <w:rPr>
          <w:rFonts w:ascii="Times New Roman" w:eastAsia="新宋体" w:hAnsi="Times New Roman"/>
          <w:sz w:val="24"/>
        </w:rPr>
        <w:t>40cm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由以上测量数据可知：物块的质量</w:t>
      </w:r>
      <w:r w:rsidRPr="004938D8">
        <w:rPr>
          <w:rFonts w:ascii="Times New Roman" w:eastAsia="新宋体" w:hAnsi="Times New Roman"/>
          <w:sz w:val="24"/>
        </w:rPr>
        <w:t>m</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，物块的体</w:t>
      </w:r>
      <w:r w:rsidRPr="004938D8">
        <w:rPr>
          <w:rFonts w:ascii="Times New Roman" w:eastAsia="新宋体" w:hAnsi="Times New Roman"/>
          <w:sz w:val="24"/>
        </w:rPr>
        <w:t>V</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，物块的密度</w:t>
      </w:r>
      <w:r w:rsidRPr="004938D8">
        <w:rPr>
          <w:rFonts w:ascii="Times New Roman" w:eastAsia="新宋体" w:hAnsi="Times New Roman"/>
          <w:sz w:val="24"/>
        </w:rPr>
        <w:t>ρ</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4514215" cy="2348865"/>
            <wp:effectExtent l="0" t="0" r="63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4215" cy="2348865"/>
                    </a:xfrm>
                    <a:prstGeom prst="rect">
                      <a:avLst/>
                    </a:prstGeom>
                    <a:noFill/>
                    <a:ln>
                      <a:noFill/>
                    </a:ln>
                  </pic:spPr>
                </pic:pic>
              </a:graphicData>
            </a:graphic>
          </wp:inline>
        </w:drawing>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21</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陕西）物理小组测量一个不规则小石块的密度。</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245735" cy="1434465"/>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5735" cy="1434465"/>
                    </a:xfrm>
                    <a:prstGeom prst="rect">
                      <a:avLst/>
                    </a:prstGeom>
                    <a:noFill/>
                    <a:ln>
                      <a:noFill/>
                    </a:ln>
                  </pic:spPr>
                </pic:pic>
              </a:graphicData>
            </a:graphic>
          </wp:inline>
        </w:drawing>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）将天放在水平工作台上。天平调平时，把游码移到标尺的</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处观察到指针偏向分度盘中央刻线的右侧，应将平衡螺母</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（选填</w:t>
      </w:r>
      <w:r w:rsidRPr="004938D8">
        <w:rPr>
          <w:rFonts w:ascii="Times New Roman" w:eastAsia="新宋体" w:hAnsi="Times New Roman"/>
          <w:sz w:val="24"/>
        </w:rPr>
        <w:t>“</w:t>
      </w:r>
      <w:r w:rsidRPr="004938D8">
        <w:rPr>
          <w:rFonts w:ascii="Times New Roman" w:eastAsia="新宋体" w:hAnsi="Times New Roman"/>
          <w:sz w:val="24"/>
        </w:rPr>
        <w:t>左</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右</w:t>
      </w:r>
      <w:r w:rsidRPr="004938D8">
        <w:rPr>
          <w:rFonts w:ascii="Times New Roman" w:eastAsia="新宋体" w:hAnsi="Times New Roman"/>
          <w:sz w:val="24"/>
        </w:rPr>
        <w:t>”</w:t>
      </w:r>
      <w:r w:rsidRPr="004938D8">
        <w:rPr>
          <w:rFonts w:ascii="Times New Roman" w:eastAsia="新宋体" w:hAnsi="Times New Roman"/>
          <w:sz w:val="24"/>
        </w:rPr>
        <w:t>）调节。</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）如图﹣</w:t>
      </w:r>
      <w:proofErr w:type="gramStart"/>
      <w:r w:rsidRPr="004938D8">
        <w:rPr>
          <w:rFonts w:ascii="Times New Roman" w:eastAsia="新宋体" w:hAnsi="Times New Roman"/>
          <w:sz w:val="24"/>
        </w:rPr>
        <w:t>1</w:t>
      </w:r>
      <w:r w:rsidRPr="004938D8">
        <w:rPr>
          <w:rFonts w:ascii="Times New Roman" w:eastAsia="新宋体" w:hAnsi="Times New Roman"/>
          <w:sz w:val="24"/>
        </w:rPr>
        <w:t>所示小石块</w:t>
      </w:r>
      <w:proofErr w:type="gramEnd"/>
      <w:r w:rsidRPr="004938D8">
        <w:rPr>
          <w:rFonts w:ascii="Times New Roman" w:eastAsia="新宋体" w:hAnsi="Times New Roman"/>
          <w:sz w:val="24"/>
        </w:rPr>
        <w:t>的质量为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，用图﹣</w:t>
      </w:r>
      <w:r w:rsidRPr="004938D8">
        <w:rPr>
          <w:rFonts w:ascii="Times New Roman" w:eastAsia="新宋体" w:hAnsi="Times New Roman"/>
          <w:sz w:val="24"/>
        </w:rPr>
        <w:t>2</w:t>
      </w:r>
      <w:r w:rsidRPr="004938D8">
        <w:rPr>
          <w:rFonts w:ascii="Times New Roman" w:eastAsia="新宋体" w:hAnsi="Times New Roman"/>
          <w:sz w:val="24"/>
        </w:rPr>
        <w:t>所示方法测得小石块的体积为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，则小石块的密度为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）如果天平的砝码缺失，如何测量小石块的质量？小组设计了下列两种测量方案（已知水的密度为</w:t>
      </w:r>
      <w:r w:rsidRPr="004938D8">
        <w:rPr>
          <w:rFonts w:ascii="Times New Roman" w:eastAsia="新宋体" w:hAnsi="Times New Roman"/>
          <w:sz w:val="24"/>
        </w:rPr>
        <w:t>ρ</w:t>
      </w:r>
      <w:r w:rsidRPr="004938D8">
        <w:rPr>
          <w:rFonts w:ascii="Times New Roman" w:eastAsia="新宋体" w:hAnsi="Times New Roman"/>
          <w:sz w:val="24"/>
          <w:vertAlign w:val="subscript"/>
        </w:rPr>
        <w:t>水</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方案</w:t>
      </w:r>
      <w:proofErr w:type="gramStart"/>
      <w:r w:rsidRPr="004938D8">
        <w:rPr>
          <w:rFonts w:ascii="Times New Roman" w:eastAsia="新宋体" w:hAnsi="Times New Roman"/>
          <w:sz w:val="24"/>
        </w:rPr>
        <w:t>一</w:t>
      </w:r>
      <w:proofErr w:type="gramEnd"/>
      <w:r w:rsidRPr="004938D8">
        <w:rPr>
          <w:rFonts w:ascii="Times New Roman" w:eastAsia="新宋体" w:hAnsi="Times New Roman"/>
          <w:sz w:val="24"/>
        </w:rPr>
        <w:t>，如图﹣</w:t>
      </w:r>
      <w:r w:rsidRPr="004938D8">
        <w:rPr>
          <w:rFonts w:ascii="Times New Roman" w:eastAsia="新宋体" w:hAnsi="Times New Roman"/>
          <w:sz w:val="24"/>
        </w:rPr>
        <w:t>3</w:t>
      </w:r>
      <w:r w:rsidRPr="004938D8">
        <w:rPr>
          <w:rFonts w:ascii="Times New Roman" w:eastAsia="新宋体" w:hAnsi="Times New Roman"/>
          <w:sz w:val="24"/>
        </w:rPr>
        <w:t>所示。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①</w:t>
      </w:r>
      <w:r w:rsidRPr="004938D8">
        <w:rPr>
          <w:rFonts w:ascii="Times New Roman" w:eastAsia="新宋体" w:hAnsi="Times New Roman"/>
          <w:sz w:val="24"/>
        </w:rPr>
        <w:t>在量筒中倒入适量的水，水面上放置塑料盒、此时量筒的读数为</w:t>
      </w:r>
      <w:r w:rsidRPr="004938D8">
        <w:rPr>
          <w:rFonts w:ascii="Times New Roman" w:eastAsia="新宋体" w:hAnsi="Times New Roman"/>
          <w:sz w:val="24"/>
        </w:rPr>
        <w:t>V</w:t>
      </w:r>
      <w:r w:rsidRPr="004938D8">
        <w:rPr>
          <w:rFonts w:ascii="Times New Roman" w:eastAsia="新宋体" w:hAnsi="Times New Roman"/>
          <w:sz w:val="24"/>
          <w:vertAlign w:val="subscript"/>
        </w:rPr>
        <w:t>1</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②</w:t>
      </w:r>
      <w:r w:rsidRPr="004938D8">
        <w:rPr>
          <w:rFonts w:ascii="Times New Roman" w:eastAsia="新宋体" w:hAnsi="Times New Roman"/>
          <w:sz w:val="24"/>
        </w:rPr>
        <w:t>将小石块轻轻放入塑料盒内，量筒的读数为</w:t>
      </w:r>
      <w:r w:rsidRPr="004938D8">
        <w:rPr>
          <w:rFonts w:ascii="Times New Roman" w:eastAsia="新宋体" w:hAnsi="Times New Roman"/>
          <w:sz w:val="24"/>
        </w:rPr>
        <w:t>V</w:t>
      </w:r>
      <w:r w:rsidRPr="004938D8">
        <w:rPr>
          <w:rFonts w:ascii="Times New Roman" w:eastAsia="新宋体" w:hAnsi="Times New Roman"/>
          <w:sz w:val="24"/>
          <w:vertAlign w:val="subscript"/>
        </w:rPr>
        <w:t>2</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③</w:t>
      </w:r>
      <w:r w:rsidRPr="004938D8">
        <w:rPr>
          <w:rFonts w:ascii="Times New Roman" w:eastAsia="新宋体" w:hAnsi="Times New Roman"/>
          <w:sz w:val="24"/>
        </w:rPr>
        <w:t>上述方法测得小石块的质量为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（用物理量符号表示）。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方案二，如图﹣</w:t>
      </w:r>
      <w:r w:rsidRPr="004938D8">
        <w:rPr>
          <w:rFonts w:ascii="Times New Roman" w:eastAsia="新宋体" w:hAnsi="Times New Roman"/>
          <w:sz w:val="24"/>
        </w:rPr>
        <w:t>4</w:t>
      </w:r>
      <w:r w:rsidRPr="004938D8">
        <w:rPr>
          <w:rFonts w:ascii="Times New Roman" w:eastAsia="新宋体" w:hAnsi="Times New Roman"/>
          <w:sz w:val="24"/>
        </w:rPr>
        <w:t>所示。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①</w:t>
      </w:r>
      <w:r w:rsidRPr="004938D8">
        <w:rPr>
          <w:rFonts w:ascii="Times New Roman" w:eastAsia="新宋体" w:hAnsi="Times New Roman"/>
          <w:sz w:val="24"/>
        </w:rPr>
        <w:t>将两个相同的烧杯分别放在天平左、右托盘中，调节天平平衡</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②</w:t>
      </w:r>
      <w:r w:rsidRPr="004938D8">
        <w:rPr>
          <w:rFonts w:ascii="Times New Roman" w:eastAsia="新宋体" w:hAnsi="Times New Roman"/>
          <w:sz w:val="24"/>
        </w:rPr>
        <w:t>向右盘烧杯中加水直到天平平衡</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lastRenderedPageBreak/>
        <w:t>③</w:t>
      </w:r>
      <w:r w:rsidRPr="004938D8">
        <w:rPr>
          <w:rFonts w:ascii="Times New Roman" w:eastAsia="新宋体" w:hAnsi="Times New Roman"/>
          <w:sz w:val="24"/>
        </w:rPr>
        <w:t>将烧杯中的水全部倒入空量筒中，测出体积</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④</w:t>
      </w:r>
      <w:r w:rsidRPr="004938D8">
        <w:rPr>
          <w:rFonts w:ascii="Times New Roman" w:eastAsia="新宋体" w:hAnsi="Times New Roman"/>
          <w:sz w:val="24"/>
        </w:rPr>
        <w:t>将小石块轻轻放入左盘烧杯中</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⑤</w:t>
      </w:r>
      <w:r w:rsidRPr="004938D8">
        <w:rPr>
          <w:rFonts w:ascii="Times New Roman" w:eastAsia="新宋体" w:hAnsi="Times New Roman"/>
          <w:sz w:val="24"/>
        </w:rPr>
        <w:t>计算小石块的质量</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上述实验步骤正确的顺序为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（填序号）。</w:t>
      </w:r>
    </w:p>
    <w:p w:rsidR="00F81840" w:rsidRPr="004938D8" w:rsidRDefault="00F81840" w:rsidP="00F81840">
      <w:pPr>
        <w:spacing w:line="360" w:lineRule="auto"/>
        <w:rPr>
          <w:rFonts w:ascii="Times New Roman" w:eastAsia="新宋体" w:hAnsi="Times New Roman"/>
          <w:sz w:val="24"/>
        </w:rPr>
      </w:pPr>
      <w:r w:rsidRPr="004938D8">
        <w:rPr>
          <w:rFonts w:ascii="Times New Roman" w:eastAsia="新宋体" w:hAnsi="Times New Roman"/>
          <w:b/>
          <w:bCs/>
          <w:color w:val="0000FF"/>
          <w:sz w:val="28"/>
          <w:szCs w:val="28"/>
        </w:rPr>
        <w:t>★</w:t>
      </w:r>
      <w:r w:rsidRPr="004938D8">
        <w:rPr>
          <w:rFonts w:ascii="Times New Roman" w:eastAsia="新宋体" w:hAnsi="Times New Roman"/>
          <w:b/>
          <w:bCs/>
          <w:color w:val="0000FF"/>
          <w:kern w:val="24"/>
          <w:sz w:val="28"/>
          <w:szCs w:val="28"/>
        </w:rPr>
        <w:t>考点四：</w:t>
      </w:r>
      <w:r w:rsidRPr="004938D8">
        <w:rPr>
          <w:rFonts w:ascii="Times New Roman" w:eastAsia="新宋体" w:hAnsi="Times New Roman"/>
          <w:b/>
          <w:color w:val="0000FF"/>
          <w:sz w:val="28"/>
          <w:szCs w:val="28"/>
        </w:rPr>
        <w:t>测量液体的密度</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22</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莱芜）在测量盐水的密度时，几个实验小组讨论设计了以下一些实验步骤：</w:t>
      </w:r>
      <w:r w:rsidRPr="004938D8">
        <w:rPr>
          <w:rFonts w:ascii="Times New Roman" w:eastAsia="新宋体" w:hAnsi="Times New Roman"/>
          <w:sz w:val="24"/>
        </w:rPr>
        <w:t>①</w:t>
      </w:r>
      <w:r w:rsidRPr="004938D8">
        <w:rPr>
          <w:rFonts w:ascii="Times New Roman" w:eastAsia="新宋体" w:hAnsi="Times New Roman"/>
          <w:sz w:val="24"/>
        </w:rPr>
        <w:t>用天平测出空烧杯的质量；</w:t>
      </w:r>
      <w:r w:rsidRPr="004938D8">
        <w:rPr>
          <w:rFonts w:ascii="Times New Roman" w:eastAsia="新宋体" w:hAnsi="Times New Roman"/>
          <w:sz w:val="24"/>
        </w:rPr>
        <w:t>②</w:t>
      </w:r>
      <w:r w:rsidRPr="004938D8">
        <w:rPr>
          <w:rFonts w:ascii="Times New Roman" w:eastAsia="新宋体" w:hAnsi="Times New Roman"/>
          <w:sz w:val="24"/>
        </w:rPr>
        <w:t>在烧杯中倒入适量盐水，用天平测出烧杯和盐水的总质量；</w:t>
      </w:r>
      <w:r w:rsidRPr="004938D8">
        <w:rPr>
          <w:rFonts w:ascii="Times New Roman" w:eastAsia="新宋体" w:hAnsi="Times New Roman"/>
          <w:sz w:val="24"/>
        </w:rPr>
        <w:t>③</w:t>
      </w:r>
      <w:r w:rsidRPr="004938D8">
        <w:rPr>
          <w:rFonts w:ascii="Times New Roman" w:eastAsia="新宋体" w:hAnsi="Times New Roman"/>
          <w:sz w:val="24"/>
        </w:rPr>
        <w:t>将烧杯中的一部分盐水倒入量筒，记下量筒中盐水的体积；</w:t>
      </w:r>
      <w:r w:rsidRPr="004938D8">
        <w:rPr>
          <w:rFonts w:ascii="Times New Roman" w:eastAsia="新宋体" w:hAnsi="Times New Roman"/>
          <w:sz w:val="24"/>
        </w:rPr>
        <w:t>④</w:t>
      </w:r>
      <w:r w:rsidRPr="004938D8">
        <w:rPr>
          <w:rFonts w:ascii="Times New Roman" w:eastAsia="新宋体" w:hAnsi="Times New Roman"/>
          <w:sz w:val="24"/>
        </w:rPr>
        <w:t>测出烧杯和剩余盐水的总质量；</w:t>
      </w:r>
      <w:r w:rsidRPr="004938D8">
        <w:rPr>
          <w:rFonts w:ascii="Times New Roman" w:eastAsia="新宋体" w:hAnsi="Times New Roman"/>
          <w:sz w:val="24"/>
        </w:rPr>
        <w:t>⑤</w:t>
      </w:r>
      <w:r w:rsidRPr="004938D8">
        <w:rPr>
          <w:rFonts w:ascii="Times New Roman" w:eastAsia="新宋体" w:hAnsi="Times New Roman"/>
          <w:sz w:val="24"/>
        </w:rPr>
        <w:t>将烧杯中的盐水全部倒入量筒，记下量筒中盐水的体积；</w:t>
      </w:r>
      <w:r w:rsidRPr="004938D8">
        <w:rPr>
          <w:rFonts w:ascii="Times New Roman" w:eastAsia="新宋体" w:hAnsi="Times New Roman"/>
          <w:sz w:val="24"/>
        </w:rPr>
        <w:t>⑥</w:t>
      </w:r>
      <w:r w:rsidRPr="004938D8">
        <w:rPr>
          <w:rFonts w:ascii="Times New Roman" w:eastAsia="新宋体" w:hAnsi="Times New Roman"/>
          <w:sz w:val="24"/>
        </w:rPr>
        <w:t>把测得的数据填入表格，计算出盐水的密度。下列选项中测量盐水密度的实验顺序最合理的是（　　）</w:t>
      </w:r>
    </w:p>
    <w:p w:rsidR="00F81840" w:rsidRPr="004938D8" w:rsidRDefault="00F81840" w:rsidP="00F81840">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4938D8">
        <w:rPr>
          <w:rFonts w:ascii="Times New Roman" w:eastAsia="新宋体" w:hAnsi="Times New Roman"/>
          <w:sz w:val="24"/>
        </w:rPr>
        <w:t>A</w:t>
      </w:r>
      <w:r w:rsidRPr="004938D8">
        <w:rPr>
          <w:rFonts w:ascii="Times New Roman" w:eastAsia="新宋体" w:hAnsi="Times New Roman"/>
          <w:sz w:val="24"/>
        </w:rPr>
        <w:t>．</w:t>
      </w:r>
      <w:r w:rsidRPr="004938D8">
        <w:rPr>
          <w:rFonts w:ascii="Times New Roman" w:eastAsia="新宋体" w:hAnsi="Times New Roman"/>
          <w:sz w:val="24"/>
        </w:rPr>
        <w:t>①②⑤⑥</w:t>
      </w:r>
      <w:r w:rsidRPr="004938D8">
        <w:rPr>
          <w:rFonts w:ascii="Times New Roman" w:eastAsia="新宋体" w:hAnsi="Times New Roman"/>
          <w:sz w:val="24"/>
        </w:rPr>
        <w:tab/>
        <w:t>B</w:t>
      </w:r>
      <w:r w:rsidRPr="004938D8">
        <w:rPr>
          <w:rFonts w:ascii="Times New Roman" w:eastAsia="新宋体" w:hAnsi="Times New Roman"/>
          <w:sz w:val="24"/>
        </w:rPr>
        <w:t>．</w:t>
      </w:r>
      <w:r w:rsidRPr="004938D8">
        <w:rPr>
          <w:rFonts w:ascii="Times New Roman" w:eastAsia="新宋体" w:hAnsi="Times New Roman"/>
          <w:sz w:val="24"/>
        </w:rPr>
        <w:t>②③④⑥</w:t>
      </w:r>
      <w:r w:rsidRPr="004938D8">
        <w:rPr>
          <w:rFonts w:ascii="Times New Roman" w:eastAsia="新宋体" w:hAnsi="Times New Roman"/>
          <w:sz w:val="24"/>
        </w:rPr>
        <w:tab/>
        <w:t>C</w:t>
      </w:r>
      <w:r w:rsidRPr="004938D8">
        <w:rPr>
          <w:rFonts w:ascii="Times New Roman" w:eastAsia="新宋体" w:hAnsi="Times New Roman"/>
          <w:sz w:val="24"/>
        </w:rPr>
        <w:t>．</w:t>
      </w:r>
      <w:r w:rsidRPr="004938D8">
        <w:rPr>
          <w:rFonts w:ascii="Times New Roman" w:eastAsia="新宋体" w:hAnsi="Times New Roman"/>
          <w:sz w:val="24"/>
        </w:rPr>
        <w:t>②⑤⑥①</w:t>
      </w:r>
      <w:r w:rsidRPr="004938D8">
        <w:rPr>
          <w:rFonts w:ascii="Times New Roman" w:eastAsia="新宋体" w:hAnsi="Times New Roman"/>
          <w:sz w:val="24"/>
        </w:rPr>
        <w:tab/>
        <w:t>D</w:t>
      </w:r>
      <w:r w:rsidRPr="004938D8">
        <w:rPr>
          <w:rFonts w:ascii="Times New Roman" w:eastAsia="新宋体" w:hAnsi="Times New Roman"/>
          <w:sz w:val="24"/>
        </w:rPr>
        <w:t>．</w:t>
      </w:r>
      <w:r w:rsidRPr="004938D8">
        <w:rPr>
          <w:rFonts w:ascii="Times New Roman" w:eastAsia="新宋体" w:hAnsi="Times New Roman"/>
          <w:sz w:val="24"/>
        </w:rPr>
        <w:t>③④②⑥</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23</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恩施州）小</w:t>
      </w:r>
      <w:proofErr w:type="gramStart"/>
      <w:r w:rsidRPr="004938D8">
        <w:rPr>
          <w:rFonts w:ascii="Times New Roman" w:eastAsia="新宋体" w:hAnsi="Times New Roman"/>
          <w:sz w:val="24"/>
        </w:rPr>
        <w:t>明同学</w:t>
      </w:r>
      <w:proofErr w:type="gramEnd"/>
      <w:r w:rsidRPr="004938D8">
        <w:rPr>
          <w:rFonts w:ascii="Times New Roman" w:eastAsia="新宋体" w:hAnsi="Times New Roman"/>
          <w:sz w:val="24"/>
        </w:rPr>
        <w:t>为了测量某品牌酱油的密度，进行了如下实验：</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888740" cy="166497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8740" cy="1664970"/>
                    </a:xfrm>
                    <a:prstGeom prst="rect">
                      <a:avLst/>
                    </a:prstGeom>
                    <a:noFill/>
                    <a:ln>
                      <a:noFill/>
                    </a:ln>
                  </pic:spPr>
                </pic:pic>
              </a:graphicData>
            </a:graphic>
          </wp:inline>
        </w:drawing>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）把天平放在水平台面上，将游码移到标尺的零刻度线处，发现指针静止时如图甲所示。此时应将平衡螺母向</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（选填</w:t>
      </w:r>
      <w:r w:rsidRPr="004938D8">
        <w:rPr>
          <w:rFonts w:ascii="Times New Roman" w:eastAsia="新宋体" w:hAnsi="Times New Roman"/>
          <w:sz w:val="24"/>
        </w:rPr>
        <w:t>“</w:t>
      </w:r>
      <w:r w:rsidRPr="004938D8">
        <w:rPr>
          <w:rFonts w:ascii="Times New Roman" w:eastAsia="新宋体" w:hAnsi="Times New Roman"/>
          <w:sz w:val="24"/>
        </w:rPr>
        <w:t>左</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右</w:t>
      </w:r>
      <w:r w:rsidRPr="004938D8">
        <w:rPr>
          <w:rFonts w:ascii="Times New Roman" w:eastAsia="新宋体" w:hAnsi="Times New Roman"/>
          <w:sz w:val="24"/>
        </w:rPr>
        <w:t>”</w:t>
      </w:r>
      <w:r w:rsidRPr="004938D8">
        <w:rPr>
          <w:rFonts w:ascii="Times New Roman" w:eastAsia="新宋体" w:hAnsi="Times New Roman"/>
          <w:sz w:val="24"/>
        </w:rPr>
        <w:t>）调节，使天平平衡；</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）用天平测出烧杯的质量</w:t>
      </w:r>
      <w:r w:rsidRPr="004938D8">
        <w:rPr>
          <w:rFonts w:ascii="Times New Roman" w:eastAsia="新宋体" w:hAnsi="Times New Roman"/>
          <w:sz w:val="24"/>
        </w:rPr>
        <w:t>m</w:t>
      </w:r>
      <w:r w:rsidRPr="004938D8">
        <w:rPr>
          <w:rFonts w:ascii="Times New Roman" w:eastAsia="新宋体" w:hAnsi="Times New Roman"/>
          <w:sz w:val="24"/>
          <w:vertAlign w:val="subscript"/>
        </w:rPr>
        <w:t>1</w:t>
      </w:r>
      <w:r w:rsidRPr="004938D8">
        <w:rPr>
          <w:rFonts w:ascii="Times New Roman" w:eastAsia="新宋体" w:hAnsi="Times New Roman"/>
          <w:sz w:val="24"/>
        </w:rPr>
        <w:t>＝</w:t>
      </w:r>
      <w:r w:rsidRPr="004938D8">
        <w:rPr>
          <w:rFonts w:ascii="Times New Roman" w:eastAsia="新宋体" w:hAnsi="Times New Roman"/>
          <w:sz w:val="24"/>
        </w:rPr>
        <w:t>20.6g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）取适量酱油倒入烧杯，用天平测烧杯和酱油的总质量，当天平平衡时，放在右盘中的砝码和游码的位置如图乙所示；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Times New Roman"/>
          <w:sz w:val="24"/>
        </w:rPr>
        <w:t>）然后将烧杯中的酱油全部倒入量筒中，量筒中酱油的体积如图丙所示。请你帮小</w:t>
      </w:r>
      <w:proofErr w:type="gramStart"/>
      <w:r w:rsidRPr="004938D8">
        <w:rPr>
          <w:rFonts w:ascii="Times New Roman" w:eastAsia="新宋体" w:hAnsi="Times New Roman"/>
          <w:sz w:val="24"/>
        </w:rPr>
        <w:t>明同学</w:t>
      </w:r>
      <w:proofErr w:type="gramEnd"/>
      <w:r w:rsidRPr="004938D8">
        <w:rPr>
          <w:rFonts w:ascii="Times New Roman" w:eastAsia="新宋体" w:hAnsi="Times New Roman"/>
          <w:sz w:val="24"/>
        </w:rPr>
        <w:t>计算出酱油的密度是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g/cm</w:t>
      </w:r>
      <w:r w:rsidRPr="004938D8">
        <w:rPr>
          <w:rFonts w:ascii="Times New Roman" w:eastAsia="新宋体" w:hAnsi="Times New Roman"/>
          <w:sz w:val="24"/>
          <w:vertAlign w:val="superscript"/>
        </w:rPr>
        <w:t>3</w:t>
      </w:r>
      <w:r w:rsidRPr="004938D8">
        <w:rPr>
          <w:rFonts w:ascii="Times New Roman" w:eastAsia="新宋体" w:hAnsi="Times New Roman"/>
          <w:sz w:val="24"/>
        </w:rPr>
        <w:t>．以上方法测出的密度测量值会</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（填</w:t>
      </w:r>
      <w:r w:rsidRPr="004938D8">
        <w:rPr>
          <w:rFonts w:ascii="Times New Roman" w:eastAsia="新宋体" w:hAnsi="Times New Roman"/>
          <w:sz w:val="24"/>
        </w:rPr>
        <w:t>“</w:t>
      </w:r>
      <w:r w:rsidRPr="004938D8">
        <w:rPr>
          <w:rFonts w:ascii="Times New Roman" w:eastAsia="新宋体" w:hAnsi="Times New Roman"/>
          <w:sz w:val="24"/>
        </w:rPr>
        <w:t>偏大</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偏小</w:t>
      </w:r>
      <w:r w:rsidRPr="004938D8">
        <w:rPr>
          <w:rFonts w:ascii="Times New Roman" w:eastAsia="新宋体" w:hAnsi="Times New Roman"/>
          <w:sz w:val="24"/>
        </w:rPr>
        <w:t>”</w:t>
      </w:r>
      <w:r w:rsidRPr="004938D8">
        <w:rPr>
          <w:rFonts w:ascii="Times New Roman" w:eastAsia="新宋体" w:hAnsi="Times New Roman"/>
          <w:sz w:val="24"/>
        </w:rPr>
        <w:t>）。</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24</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丹东）物理实验课上，</w:t>
      </w:r>
      <w:proofErr w:type="gramStart"/>
      <w:r w:rsidRPr="004938D8">
        <w:rPr>
          <w:rFonts w:ascii="Times New Roman" w:eastAsia="新宋体" w:hAnsi="Times New Roman"/>
          <w:sz w:val="24"/>
        </w:rPr>
        <w:t>某小组</w:t>
      </w:r>
      <w:proofErr w:type="gramEnd"/>
      <w:r w:rsidRPr="004938D8">
        <w:rPr>
          <w:rFonts w:ascii="Times New Roman" w:eastAsia="新宋体" w:hAnsi="Times New Roman"/>
          <w:sz w:val="24"/>
        </w:rPr>
        <w:t>配制了一杯盐水，利用天平和量筒测量</w:t>
      </w:r>
      <w:r w:rsidRPr="004938D8">
        <w:rPr>
          <w:rFonts w:ascii="Times New Roman" w:eastAsia="新宋体" w:hAnsi="Times New Roman"/>
          <w:sz w:val="24"/>
        </w:rPr>
        <w:lastRenderedPageBreak/>
        <w:t>这杯盐水的密度，实验过程如下：</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916555" cy="1366520"/>
            <wp:effectExtent l="0" t="0" r="0" b="508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6555" cy="1366520"/>
                    </a:xfrm>
                    <a:prstGeom prst="rect">
                      <a:avLst/>
                    </a:prstGeom>
                    <a:noFill/>
                    <a:ln>
                      <a:noFill/>
                    </a:ln>
                  </pic:spPr>
                </pic:pic>
              </a:graphicData>
            </a:graphic>
          </wp:inline>
        </w:drawing>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）将天平放在水平桌面上，将</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调至标尺左端的零刻度线处，并调节横梁两端的平衡螺母，使指针指在分度盘的中线处。</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）用天平测出烧杯和杯中盐水的总质量为</w:t>
      </w:r>
      <w:r w:rsidRPr="004938D8">
        <w:rPr>
          <w:rFonts w:ascii="Times New Roman" w:eastAsia="新宋体" w:hAnsi="Times New Roman"/>
          <w:sz w:val="24"/>
        </w:rPr>
        <w:t>275g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）将烧杯中盐水的一部分倒入量筒中，如图甲所示，量筒中盐水的体积为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Times New Roman"/>
          <w:sz w:val="24"/>
        </w:rPr>
        <w:t>）用天平测出烧杯中剩余的盐水和烧杯的总质量如图乙所示，通过计算得出盐水的密度为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5</w:t>
      </w:r>
      <w:r w:rsidRPr="004938D8">
        <w:rPr>
          <w:rFonts w:ascii="Times New Roman" w:eastAsia="新宋体" w:hAnsi="Times New Roman"/>
          <w:sz w:val="24"/>
        </w:rPr>
        <w:t>）做完该实验后，组内的同学又想到了一个测量盐水密度的方法。他向老师借来了已知体积为</w:t>
      </w:r>
      <w:r w:rsidRPr="004938D8">
        <w:rPr>
          <w:rFonts w:ascii="Times New Roman" w:eastAsia="新宋体" w:hAnsi="Times New Roman"/>
          <w:sz w:val="24"/>
        </w:rPr>
        <w:t>V</w:t>
      </w:r>
      <w:r w:rsidRPr="004938D8">
        <w:rPr>
          <w:rFonts w:ascii="Times New Roman" w:eastAsia="新宋体" w:hAnsi="Times New Roman"/>
          <w:sz w:val="24"/>
        </w:rPr>
        <w:t>的金属块，还有细线，借助调平的天平（有砝码）测出了盐水密度。他的实验步骤如下：</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①</w:t>
      </w:r>
      <w:r w:rsidRPr="004938D8">
        <w:rPr>
          <w:rFonts w:ascii="Times New Roman" w:eastAsia="新宋体" w:hAnsi="Times New Roman"/>
          <w:sz w:val="24"/>
        </w:rPr>
        <w:t>把装有适量盐水的烧杯置于天平托盘中，用细线拴着金属块使其浸没在盐水中（不碰触烧杯底部和侧壁，烧杯中无盐水溢出），用天平测出此时质量为</w:t>
      </w:r>
      <w:r w:rsidRPr="004938D8">
        <w:rPr>
          <w:rFonts w:ascii="Times New Roman" w:eastAsia="新宋体" w:hAnsi="Times New Roman"/>
          <w:sz w:val="24"/>
        </w:rPr>
        <w:t>m</w:t>
      </w:r>
      <w:r w:rsidRPr="004938D8">
        <w:rPr>
          <w:rFonts w:ascii="Times New Roman" w:eastAsia="新宋体" w:hAnsi="Times New Roman"/>
          <w:sz w:val="24"/>
          <w:vertAlign w:val="subscript"/>
        </w:rPr>
        <w:t>1</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②</w:t>
      </w:r>
      <w:r w:rsidRPr="004938D8">
        <w:rPr>
          <w:rFonts w:ascii="Times New Roman" w:eastAsia="新宋体" w:hAnsi="Times New Roman"/>
          <w:sz w:val="24"/>
        </w:rPr>
        <w:t>从天平上取下烧杯，将金属块从烧杯中取出，用天平测出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m</w:t>
      </w:r>
      <w:r w:rsidRPr="004938D8">
        <w:rPr>
          <w:rFonts w:ascii="Times New Roman" w:eastAsia="新宋体" w:hAnsi="Times New Roman"/>
          <w:sz w:val="24"/>
          <w:vertAlign w:val="subscript"/>
        </w:rPr>
        <w:t>2</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③</w:t>
      </w:r>
      <w:r w:rsidRPr="004938D8">
        <w:rPr>
          <w:rFonts w:ascii="Times New Roman" w:eastAsia="新宋体" w:hAnsi="Times New Roman"/>
          <w:sz w:val="24"/>
        </w:rPr>
        <w:t>盐水密度的表达式为</w:t>
      </w:r>
      <w:r w:rsidRPr="004938D8">
        <w:rPr>
          <w:rFonts w:ascii="Times New Roman" w:eastAsia="新宋体" w:hAnsi="Times New Roman"/>
          <w:sz w:val="24"/>
        </w:rPr>
        <w:t>ρ</w:t>
      </w:r>
      <w:r w:rsidRPr="004938D8">
        <w:rPr>
          <w:rFonts w:ascii="Times New Roman" w:eastAsia="新宋体" w:hAnsi="Times New Roman"/>
          <w:sz w:val="24"/>
          <w:vertAlign w:val="subscript"/>
        </w:rPr>
        <w:t>盐水</w:t>
      </w:r>
      <w:r w:rsidRPr="004938D8">
        <w:rPr>
          <w:rFonts w:ascii="Times New Roman" w:eastAsia="新宋体" w:hAnsi="Times New Roman"/>
          <w:sz w:val="24"/>
        </w:rPr>
        <w:t>＝</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（用字母表示）。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④</w:t>
      </w:r>
      <w:r w:rsidRPr="004938D8">
        <w:rPr>
          <w:rFonts w:ascii="Times New Roman" w:eastAsia="新宋体" w:hAnsi="Times New Roman"/>
          <w:sz w:val="24"/>
        </w:rPr>
        <w:t>测出盐水的密度与真实值相比</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（填</w:t>
      </w:r>
      <w:r w:rsidRPr="004938D8">
        <w:rPr>
          <w:rFonts w:ascii="Times New Roman" w:eastAsia="新宋体" w:hAnsi="Times New Roman"/>
          <w:sz w:val="24"/>
        </w:rPr>
        <w:t>“</w:t>
      </w:r>
      <w:r w:rsidRPr="004938D8">
        <w:rPr>
          <w:rFonts w:ascii="Times New Roman" w:eastAsia="新宋体" w:hAnsi="Times New Roman"/>
          <w:sz w:val="24"/>
        </w:rPr>
        <w:t>偏大</w:t>
      </w:r>
      <w:r w:rsidRPr="004938D8">
        <w:rPr>
          <w:rFonts w:ascii="Times New Roman" w:eastAsia="新宋体" w:hAnsi="Times New Roman"/>
          <w:sz w:val="24"/>
        </w:rPr>
        <w:t>”</w:t>
      </w:r>
      <w:r w:rsidRPr="004938D8">
        <w:rPr>
          <w:rFonts w:ascii="Times New Roman" w:eastAsia="新宋体" w:hAnsi="Times New Roman"/>
          <w:sz w:val="24"/>
        </w:rPr>
        <w:t>、</w:t>
      </w:r>
      <w:r w:rsidRPr="004938D8">
        <w:rPr>
          <w:rFonts w:ascii="Times New Roman" w:eastAsia="新宋体" w:hAnsi="Times New Roman"/>
          <w:sz w:val="24"/>
        </w:rPr>
        <w:t>“</w:t>
      </w:r>
      <w:r w:rsidRPr="004938D8">
        <w:rPr>
          <w:rFonts w:ascii="Times New Roman" w:eastAsia="新宋体" w:hAnsi="Times New Roman"/>
          <w:sz w:val="24"/>
        </w:rPr>
        <w:t>偏小</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不变</w:t>
      </w:r>
      <w:r w:rsidRPr="004938D8">
        <w:rPr>
          <w:rFonts w:ascii="Times New Roman" w:eastAsia="新宋体" w:hAnsi="Times New Roman"/>
          <w:sz w:val="24"/>
        </w:rPr>
        <w:t>”</w:t>
      </w:r>
      <w:r w:rsidRPr="004938D8">
        <w:rPr>
          <w:rFonts w:ascii="Times New Roman" w:eastAsia="新宋体" w:hAnsi="Times New Roman"/>
          <w:sz w:val="24"/>
        </w:rPr>
        <w:t>），其原因是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25</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天津）某物理兴趣小组为检测学校附近某条河的水质，需要测量河水的密度。取样后，他们利用天平和量筒进行了测量，实验过程如下：</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【实验步骤】</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）用已调平衡的天平测出空烧杯的质量为</w:t>
      </w:r>
      <w:r w:rsidRPr="004938D8">
        <w:rPr>
          <w:rFonts w:ascii="Times New Roman" w:eastAsia="新宋体" w:hAnsi="Times New Roman"/>
          <w:sz w:val="24"/>
        </w:rPr>
        <w:t>18g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）向烧杯中倒入适量的河水，测出烧杯和河水的总质量，如图甲所示；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）将烧杯中的河水全部倒入量筒中，</w:t>
      </w:r>
      <w:proofErr w:type="gramStart"/>
      <w:r w:rsidRPr="004938D8">
        <w:rPr>
          <w:rFonts w:ascii="Times New Roman" w:eastAsia="新宋体" w:hAnsi="Times New Roman"/>
          <w:sz w:val="24"/>
        </w:rPr>
        <w:t>读出量简中</w:t>
      </w:r>
      <w:proofErr w:type="gramEnd"/>
      <w:r w:rsidRPr="004938D8">
        <w:rPr>
          <w:rFonts w:ascii="Times New Roman" w:eastAsia="新宋体" w:hAnsi="Times New Roman"/>
          <w:sz w:val="24"/>
        </w:rPr>
        <w:t>河水的体积，如图乙所示。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【实验数据处理】</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lastRenderedPageBreak/>
        <w:t>在下表中填入上述实验数据及计算结果。</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445"/>
        <w:gridCol w:w="2033"/>
        <w:gridCol w:w="1487"/>
        <w:gridCol w:w="1542"/>
        <w:gridCol w:w="1514"/>
      </w:tblGrid>
      <w:tr w:rsidR="00F81840" w:rsidTr="00A31203">
        <w:tc>
          <w:tcPr>
            <w:tcW w:w="1445"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烧杯的质量</w:t>
            </w:r>
          </w:p>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m</w:t>
            </w:r>
            <w:r w:rsidRPr="004938D8">
              <w:rPr>
                <w:rFonts w:ascii="Times New Roman" w:eastAsia="新宋体" w:hAnsi="Times New Roman"/>
                <w:sz w:val="24"/>
                <w:vertAlign w:val="subscript"/>
              </w:rPr>
              <w:t>1</w:t>
            </w:r>
            <w:r w:rsidRPr="004938D8">
              <w:rPr>
                <w:rFonts w:ascii="Times New Roman" w:eastAsia="新宋体" w:hAnsi="Times New Roman"/>
                <w:sz w:val="24"/>
              </w:rPr>
              <w:t>/g</w:t>
            </w:r>
          </w:p>
        </w:tc>
        <w:tc>
          <w:tcPr>
            <w:tcW w:w="2033"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烧杯与河水的质量</w:t>
            </w:r>
          </w:p>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m</w:t>
            </w:r>
            <w:r w:rsidRPr="004938D8">
              <w:rPr>
                <w:rFonts w:ascii="Times New Roman" w:eastAsia="新宋体" w:hAnsi="Times New Roman"/>
                <w:sz w:val="24"/>
                <w:vertAlign w:val="subscript"/>
              </w:rPr>
              <w:t>2</w:t>
            </w:r>
            <w:r w:rsidRPr="004938D8">
              <w:rPr>
                <w:rFonts w:ascii="Times New Roman" w:eastAsia="新宋体" w:hAnsi="Times New Roman"/>
                <w:sz w:val="24"/>
              </w:rPr>
              <w:t>/g</w:t>
            </w:r>
          </w:p>
        </w:tc>
        <w:tc>
          <w:tcPr>
            <w:tcW w:w="1487"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河水的质量</w:t>
            </w:r>
          </w:p>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m/g</w:t>
            </w:r>
          </w:p>
        </w:tc>
        <w:tc>
          <w:tcPr>
            <w:tcW w:w="1542"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河水的体积</w:t>
            </w:r>
          </w:p>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V/cm</w:t>
            </w:r>
            <w:r w:rsidRPr="004938D8">
              <w:rPr>
                <w:rFonts w:ascii="Times New Roman" w:eastAsia="新宋体" w:hAnsi="Times New Roman"/>
                <w:sz w:val="24"/>
                <w:vertAlign w:val="superscript"/>
              </w:rPr>
              <w:t>3</w:t>
            </w:r>
          </w:p>
        </w:tc>
        <w:tc>
          <w:tcPr>
            <w:tcW w:w="1514"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河水的密度</w:t>
            </w:r>
          </w:p>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ρ/</w:t>
            </w:r>
            <w:r w:rsidRPr="004938D8">
              <w:rPr>
                <w:rFonts w:ascii="Times New Roman" w:eastAsia="新宋体" w:hAnsi="Times New Roman"/>
                <w:sz w:val="24"/>
              </w:rPr>
              <w:t>（</w:t>
            </w:r>
            <w:proofErr w:type="spellStart"/>
            <w:r w:rsidRPr="004938D8">
              <w:rPr>
                <w:rFonts w:ascii="Times New Roman" w:eastAsia="新宋体" w:hAnsi="Times New Roman"/>
                <w:sz w:val="24"/>
              </w:rPr>
              <w:t>g•cm</w:t>
            </w:r>
            <w:proofErr w:type="spellEnd"/>
            <w:r w:rsidRPr="004938D8">
              <w:rPr>
                <w:rFonts w:ascii="Times New Roman" w:eastAsia="新宋体" w:hAnsi="Times New Roman"/>
                <w:sz w:val="24"/>
                <w:vertAlign w:val="superscript"/>
              </w:rPr>
              <w:t>﹣</w:t>
            </w:r>
            <w:r w:rsidRPr="004938D8">
              <w:rPr>
                <w:rFonts w:ascii="Times New Roman" w:eastAsia="新宋体" w:hAnsi="Times New Roman"/>
                <w:sz w:val="24"/>
                <w:vertAlign w:val="superscript"/>
              </w:rPr>
              <w:t>3</w:t>
            </w:r>
            <w:r w:rsidRPr="004938D8">
              <w:rPr>
                <w:rFonts w:ascii="Times New Roman" w:eastAsia="新宋体" w:hAnsi="Times New Roman"/>
                <w:sz w:val="24"/>
              </w:rPr>
              <w:t>）</w:t>
            </w:r>
          </w:p>
        </w:tc>
      </w:tr>
      <w:tr w:rsidR="00F81840" w:rsidTr="00A31203">
        <w:tc>
          <w:tcPr>
            <w:tcW w:w="1445" w:type="dxa"/>
          </w:tcPr>
          <w:p w:rsidR="00F81840" w:rsidRPr="004938D8" w:rsidRDefault="00F81840" w:rsidP="00A31203">
            <w:pPr>
              <w:spacing w:line="360" w:lineRule="auto"/>
              <w:jc w:val="center"/>
              <w:rPr>
                <w:rFonts w:ascii="Times New Roman" w:eastAsia="新宋体" w:hAnsi="Times New Roman"/>
                <w:sz w:val="24"/>
              </w:rPr>
            </w:pPr>
            <w:r w:rsidRPr="004938D8">
              <w:rPr>
                <w:rFonts w:ascii="Times New Roman" w:eastAsia="新宋体" w:hAnsi="Times New Roman"/>
                <w:sz w:val="24"/>
              </w:rPr>
              <w:t>18</w:t>
            </w:r>
          </w:p>
        </w:tc>
        <w:tc>
          <w:tcPr>
            <w:tcW w:w="2033" w:type="dxa"/>
          </w:tcPr>
          <w:p w:rsidR="00F81840" w:rsidRPr="004938D8" w:rsidRDefault="00F81840" w:rsidP="00A31203">
            <w:pPr>
              <w:spacing w:line="360" w:lineRule="auto"/>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p>
        </w:tc>
        <w:tc>
          <w:tcPr>
            <w:tcW w:w="1487" w:type="dxa"/>
          </w:tcPr>
          <w:p w:rsidR="00F81840" w:rsidRPr="004938D8" w:rsidRDefault="00F81840" w:rsidP="00A31203">
            <w:pPr>
              <w:spacing w:line="360" w:lineRule="auto"/>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p>
        </w:tc>
        <w:tc>
          <w:tcPr>
            <w:tcW w:w="1542" w:type="dxa"/>
          </w:tcPr>
          <w:p w:rsidR="00F81840" w:rsidRPr="004938D8" w:rsidRDefault="00F81840" w:rsidP="00A31203">
            <w:pPr>
              <w:spacing w:line="360" w:lineRule="auto"/>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p>
        </w:tc>
        <w:tc>
          <w:tcPr>
            <w:tcW w:w="1514" w:type="dxa"/>
          </w:tcPr>
          <w:p w:rsidR="00F81840" w:rsidRPr="004938D8" w:rsidRDefault="00F81840" w:rsidP="00A31203">
            <w:pPr>
              <w:spacing w:line="360" w:lineRule="auto"/>
              <w:rPr>
                <w:rFonts w:ascii="Times New Roman" w:eastAsia="新宋体" w:hAnsi="Times New Roman"/>
                <w:sz w:val="24"/>
              </w:rPr>
            </w:pP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p>
        </w:tc>
      </w:tr>
    </w:tbl>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【实验评估】</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按该实验方案测出的河水密度比实际值</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（选填</w:t>
      </w:r>
      <w:r w:rsidRPr="004938D8">
        <w:rPr>
          <w:rFonts w:ascii="Times New Roman" w:eastAsia="新宋体" w:hAnsi="Times New Roman"/>
          <w:sz w:val="24"/>
        </w:rPr>
        <w:t>“</w:t>
      </w:r>
      <w:r w:rsidRPr="004938D8">
        <w:rPr>
          <w:rFonts w:ascii="Times New Roman" w:eastAsia="新宋体" w:hAnsi="Times New Roman"/>
          <w:sz w:val="24"/>
        </w:rPr>
        <w:t>偏大</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偏小</w:t>
      </w:r>
      <w:r w:rsidRPr="004938D8">
        <w:rPr>
          <w:rFonts w:ascii="Times New Roman" w:eastAsia="新宋体" w:hAnsi="Times New Roman"/>
          <w:sz w:val="24"/>
        </w:rPr>
        <w:t>”</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435985" cy="18478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35985" cy="1847850"/>
                    </a:xfrm>
                    <a:prstGeom prst="rect">
                      <a:avLst/>
                    </a:prstGeom>
                    <a:noFill/>
                    <a:ln>
                      <a:noFill/>
                    </a:ln>
                  </pic:spPr>
                </pic:pic>
              </a:graphicData>
            </a:graphic>
          </wp:inline>
        </w:drawing>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26</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云南）学习了密度的知识后，好奇的小王同学想知道老师所用粉笔的密度。在老师指导下进行了如下探究：</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）他把</w:t>
      </w:r>
      <w:r w:rsidRPr="004938D8">
        <w:rPr>
          <w:rFonts w:ascii="Times New Roman" w:eastAsia="新宋体" w:hAnsi="Times New Roman"/>
          <w:sz w:val="24"/>
        </w:rPr>
        <w:t>10</w:t>
      </w:r>
      <w:r w:rsidRPr="004938D8">
        <w:rPr>
          <w:rFonts w:ascii="Times New Roman" w:eastAsia="新宋体" w:hAnsi="Times New Roman"/>
          <w:sz w:val="24"/>
        </w:rPr>
        <w:t>支粉笔放到调好的托盘天平上，当天平再次平衡，右盘的砝码和标尺上游码的位置如图甲，则每支粉笔的质量为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）小王在量筒中加入体积为</w:t>
      </w:r>
      <w:r w:rsidRPr="004938D8">
        <w:rPr>
          <w:rFonts w:ascii="Times New Roman" w:eastAsia="新宋体" w:hAnsi="Times New Roman"/>
          <w:sz w:val="24"/>
        </w:rPr>
        <w:t>V</w:t>
      </w:r>
      <w:r w:rsidRPr="004938D8">
        <w:rPr>
          <w:rFonts w:ascii="Times New Roman" w:eastAsia="新宋体" w:hAnsi="Times New Roman"/>
          <w:sz w:val="24"/>
          <w:vertAlign w:val="subscript"/>
        </w:rPr>
        <w:t>1</w:t>
      </w:r>
      <w:r w:rsidRPr="004938D8">
        <w:rPr>
          <w:rFonts w:ascii="Times New Roman" w:eastAsia="新宋体" w:hAnsi="Times New Roman"/>
          <w:sz w:val="24"/>
        </w:rPr>
        <w:t>的水，把一支粉笔放入量筒，发现粉笔在水面停留一瞬，冒出大量的气泡后沉底。量筒中水面到达的刻度为</w:t>
      </w:r>
      <w:r w:rsidRPr="004938D8">
        <w:rPr>
          <w:rFonts w:ascii="Times New Roman" w:eastAsia="新宋体" w:hAnsi="Times New Roman"/>
          <w:sz w:val="24"/>
        </w:rPr>
        <w:t>V</w:t>
      </w:r>
      <w:r w:rsidRPr="004938D8">
        <w:rPr>
          <w:rFonts w:ascii="Times New Roman" w:eastAsia="新宋体" w:hAnsi="Times New Roman"/>
          <w:sz w:val="24"/>
          <w:vertAlign w:val="subscript"/>
        </w:rPr>
        <w:t>2</w:t>
      </w:r>
      <w:r w:rsidRPr="004938D8">
        <w:rPr>
          <w:rFonts w:ascii="Times New Roman" w:eastAsia="新宋体" w:hAnsi="Times New Roman"/>
          <w:sz w:val="24"/>
        </w:rPr>
        <w:t>若把（</w:t>
      </w:r>
      <w:r w:rsidRPr="004938D8">
        <w:rPr>
          <w:rFonts w:ascii="Times New Roman" w:eastAsia="新宋体" w:hAnsi="Times New Roman"/>
          <w:sz w:val="24"/>
        </w:rPr>
        <w:t>V</w:t>
      </w:r>
      <w:r w:rsidRPr="004938D8">
        <w:rPr>
          <w:rFonts w:ascii="Times New Roman" w:eastAsia="新宋体" w:hAnsi="Times New Roman"/>
          <w:sz w:val="24"/>
          <w:vertAlign w:val="subscript"/>
        </w:rPr>
        <w:t>2</w:t>
      </w:r>
      <w:r w:rsidRPr="004938D8">
        <w:rPr>
          <w:rFonts w:ascii="Times New Roman" w:eastAsia="新宋体" w:hAnsi="Times New Roman"/>
          <w:sz w:val="24"/>
        </w:rPr>
        <w:t>﹣</w:t>
      </w:r>
      <w:r w:rsidRPr="004938D8">
        <w:rPr>
          <w:rFonts w:ascii="Times New Roman" w:eastAsia="新宋体" w:hAnsi="Times New Roman"/>
          <w:sz w:val="24"/>
        </w:rPr>
        <w:t>V</w:t>
      </w:r>
      <w:r w:rsidRPr="004938D8">
        <w:rPr>
          <w:rFonts w:ascii="Times New Roman" w:eastAsia="新宋体" w:hAnsi="Times New Roman"/>
          <w:sz w:val="24"/>
          <w:vertAlign w:val="subscript"/>
        </w:rPr>
        <w:t>1</w:t>
      </w:r>
      <w:r w:rsidRPr="004938D8">
        <w:rPr>
          <w:rFonts w:ascii="Times New Roman" w:eastAsia="新宋体" w:hAnsi="Times New Roman"/>
          <w:sz w:val="24"/>
        </w:rPr>
        <w:t>）作为粉笔的体积来计算粉笔的密度，测得粉笔的密度会比真实值</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（选填</w:t>
      </w:r>
      <w:r w:rsidRPr="004938D8">
        <w:rPr>
          <w:rFonts w:ascii="Times New Roman" w:eastAsia="新宋体" w:hAnsi="Times New Roman"/>
          <w:sz w:val="24"/>
        </w:rPr>
        <w:t>“</w:t>
      </w:r>
      <w:r w:rsidRPr="004938D8">
        <w:rPr>
          <w:rFonts w:ascii="Times New Roman" w:eastAsia="新宋体" w:hAnsi="Times New Roman"/>
          <w:sz w:val="24"/>
        </w:rPr>
        <w:t>大</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小</w:t>
      </w:r>
      <w:r w:rsidRPr="004938D8">
        <w:rPr>
          <w:rFonts w:ascii="Times New Roman" w:eastAsia="新宋体" w:hAnsi="Times New Roman"/>
          <w:sz w:val="24"/>
        </w:rPr>
        <w:t>”</w:t>
      </w:r>
      <w:r w:rsidRPr="004938D8">
        <w:rPr>
          <w:rFonts w:ascii="Times New Roman" w:eastAsia="新宋体" w:hAnsi="Times New Roman"/>
          <w:sz w:val="24"/>
        </w:rPr>
        <w:t>）原因是</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）小王把一支同样的粉笔用一层保鲜膜紧密包裹好放入水中（保鲜膜的体积忽略不计），发现粉笔漂浮在水面上，于是他用水、小金属块、量筒和细线测量粉笔的体积，如图乙。粉笔的密度为</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g/cm</w:t>
      </w:r>
      <w:r w:rsidRPr="004938D8">
        <w:rPr>
          <w:rFonts w:ascii="Times New Roman" w:eastAsia="新宋体" w:hAnsi="Times New Roman"/>
          <w:sz w:val="24"/>
          <w:vertAlign w:val="superscript"/>
        </w:rPr>
        <w:t>3</w:t>
      </w:r>
      <w:r w:rsidRPr="004938D8">
        <w:rPr>
          <w:rFonts w:ascii="Times New Roman" w:eastAsia="新宋体" w:hAnsi="Times New Roman"/>
          <w:sz w:val="24"/>
        </w:rPr>
        <w:t>，粉笔越写越短后密度</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（选填</w:t>
      </w:r>
      <w:r w:rsidRPr="004938D8">
        <w:rPr>
          <w:rFonts w:ascii="Times New Roman" w:eastAsia="新宋体" w:hAnsi="Times New Roman"/>
          <w:sz w:val="24"/>
        </w:rPr>
        <w:t>“</w:t>
      </w:r>
      <w:r w:rsidRPr="004938D8">
        <w:rPr>
          <w:rFonts w:ascii="Times New Roman" w:eastAsia="新宋体" w:hAnsi="Times New Roman"/>
          <w:sz w:val="24"/>
        </w:rPr>
        <w:t>变大</w:t>
      </w:r>
      <w:r w:rsidRPr="004938D8">
        <w:rPr>
          <w:rFonts w:ascii="Times New Roman" w:eastAsia="新宋体" w:hAnsi="Times New Roman"/>
          <w:sz w:val="24"/>
        </w:rPr>
        <w:t>”</w:t>
      </w:r>
      <w:r w:rsidRPr="004938D8">
        <w:rPr>
          <w:rFonts w:ascii="Times New Roman" w:eastAsia="新宋体" w:hAnsi="Times New Roman"/>
          <w:sz w:val="24"/>
        </w:rPr>
        <w:t>，</w:t>
      </w:r>
      <w:r w:rsidRPr="004938D8">
        <w:rPr>
          <w:rFonts w:ascii="Times New Roman" w:eastAsia="新宋体" w:hAnsi="Times New Roman"/>
          <w:sz w:val="24"/>
        </w:rPr>
        <w:t>“</w:t>
      </w:r>
      <w:r w:rsidRPr="004938D8">
        <w:rPr>
          <w:rFonts w:ascii="Times New Roman" w:eastAsia="新宋体" w:hAnsi="Times New Roman"/>
          <w:sz w:val="24"/>
        </w:rPr>
        <w:t>变小</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不变</w:t>
      </w:r>
      <w:r w:rsidRPr="004938D8">
        <w:rPr>
          <w:rFonts w:ascii="Times New Roman" w:eastAsia="新宋体" w:hAnsi="Times New Roman"/>
          <w:sz w:val="24"/>
        </w:rPr>
        <w:t>”</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4</w:t>
      </w:r>
      <w:r w:rsidRPr="004938D8">
        <w:rPr>
          <w:rFonts w:ascii="Times New Roman" w:eastAsia="新宋体" w:hAnsi="Times New Roman"/>
          <w:sz w:val="24"/>
        </w:rPr>
        <w:t>）小王看到步骤（</w:t>
      </w:r>
      <w:r w:rsidRPr="004938D8">
        <w:rPr>
          <w:rFonts w:ascii="Times New Roman" w:eastAsia="新宋体" w:hAnsi="Times New Roman"/>
          <w:sz w:val="24"/>
        </w:rPr>
        <w:t>3</w:t>
      </w:r>
      <w:r w:rsidRPr="004938D8">
        <w:rPr>
          <w:rFonts w:ascii="Times New Roman" w:eastAsia="新宋体" w:hAnsi="Times New Roman"/>
          <w:sz w:val="24"/>
        </w:rPr>
        <w:t>）中量筒内浸在水里的粉笔变长变粗，这是由于光的</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（填</w:t>
      </w:r>
      <w:r w:rsidRPr="004938D8">
        <w:rPr>
          <w:rFonts w:ascii="Times New Roman" w:eastAsia="新宋体" w:hAnsi="Times New Roman"/>
          <w:sz w:val="24"/>
        </w:rPr>
        <w:t>“</w:t>
      </w:r>
      <w:r w:rsidRPr="004938D8">
        <w:rPr>
          <w:rFonts w:ascii="Times New Roman" w:eastAsia="新宋体" w:hAnsi="Times New Roman"/>
          <w:sz w:val="24"/>
        </w:rPr>
        <w:t>反射</w:t>
      </w:r>
      <w:r w:rsidRPr="004938D8">
        <w:rPr>
          <w:rFonts w:ascii="Times New Roman" w:eastAsia="新宋体" w:hAnsi="Times New Roman"/>
          <w:sz w:val="24"/>
        </w:rPr>
        <w:t>”</w:t>
      </w:r>
      <w:r w:rsidRPr="004938D8">
        <w:rPr>
          <w:rFonts w:ascii="Times New Roman" w:eastAsia="新宋体" w:hAnsi="Times New Roman"/>
          <w:sz w:val="24"/>
        </w:rPr>
        <w:t>、</w:t>
      </w:r>
      <w:r w:rsidRPr="004938D8">
        <w:rPr>
          <w:rFonts w:ascii="Times New Roman" w:eastAsia="新宋体" w:hAnsi="Times New Roman"/>
          <w:sz w:val="24"/>
        </w:rPr>
        <w:t>“</w:t>
      </w:r>
      <w:r w:rsidRPr="004938D8">
        <w:rPr>
          <w:rFonts w:ascii="Times New Roman" w:eastAsia="新宋体" w:hAnsi="Times New Roman"/>
          <w:sz w:val="24"/>
        </w:rPr>
        <w:t>折射</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直线传播</w:t>
      </w:r>
      <w:r w:rsidRPr="004938D8">
        <w:rPr>
          <w:rFonts w:ascii="Times New Roman" w:eastAsia="新宋体" w:hAnsi="Times New Roman"/>
          <w:sz w:val="24"/>
        </w:rPr>
        <w:t>”</w:t>
      </w:r>
      <w:r w:rsidRPr="004938D8">
        <w:rPr>
          <w:rFonts w:ascii="Times New Roman" w:eastAsia="新宋体" w:hAnsi="Times New Roman"/>
          <w:sz w:val="24"/>
        </w:rPr>
        <w:t>）形成的粉笔的</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u w:val="single"/>
        </w:rPr>
        <w:t xml:space="preserve">　</w:t>
      </w:r>
      <w:r w:rsidRPr="004938D8">
        <w:rPr>
          <w:rFonts w:ascii="Times New Roman" w:eastAsia="新宋体" w:hAnsi="Times New Roman"/>
          <w:sz w:val="24"/>
        </w:rPr>
        <w:t>（选填</w:t>
      </w:r>
      <w:r w:rsidRPr="004938D8">
        <w:rPr>
          <w:rFonts w:ascii="Times New Roman" w:eastAsia="新宋体" w:hAnsi="Times New Roman"/>
          <w:sz w:val="24"/>
        </w:rPr>
        <w:t>“</w:t>
      </w:r>
      <w:r w:rsidRPr="004938D8">
        <w:rPr>
          <w:rFonts w:ascii="Times New Roman" w:eastAsia="新宋体" w:hAnsi="Times New Roman"/>
          <w:sz w:val="24"/>
        </w:rPr>
        <w:t>虚</w:t>
      </w:r>
      <w:r w:rsidRPr="004938D8">
        <w:rPr>
          <w:rFonts w:ascii="Times New Roman" w:eastAsia="新宋体" w:hAnsi="Times New Roman"/>
          <w:sz w:val="24"/>
        </w:rPr>
        <w:t>”</w:t>
      </w:r>
      <w:r w:rsidRPr="004938D8">
        <w:rPr>
          <w:rFonts w:ascii="Times New Roman" w:eastAsia="新宋体" w:hAnsi="Times New Roman"/>
          <w:sz w:val="24"/>
        </w:rPr>
        <w:t>或</w:t>
      </w:r>
      <w:r w:rsidRPr="004938D8">
        <w:rPr>
          <w:rFonts w:ascii="Times New Roman" w:eastAsia="新宋体" w:hAnsi="Times New Roman"/>
          <w:sz w:val="24"/>
        </w:rPr>
        <w:t>“</w:t>
      </w:r>
      <w:r w:rsidRPr="004938D8">
        <w:rPr>
          <w:rFonts w:ascii="Times New Roman" w:eastAsia="新宋体" w:hAnsi="Times New Roman"/>
          <w:sz w:val="24"/>
        </w:rPr>
        <w:t>实</w:t>
      </w:r>
      <w:r w:rsidRPr="004938D8">
        <w:rPr>
          <w:rFonts w:ascii="Times New Roman" w:eastAsia="新宋体" w:hAnsi="Times New Roman"/>
          <w:sz w:val="24"/>
        </w:rPr>
        <w:t>”</w:t>
      </w:r>
      <w:r w:rsidRPr="004938D8">
        <w:rPr>
          <w:rFonts w:ascii="Times New Roman" w:eastAsia="新宋体" w:hAnsi="Times New Roman"/>
          <w:sz w:val="24"/>
        </w:rPr>
        <w:t>）像。</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3388360" cy="2406015"/>
            <wp:effectExtent l="0" t="0" r="254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88360" cy="2406015"/>
                    </a:xfrm>
                    <a:prstGeom prst="rect">
                      <a:avLst/>
                    </a:prstGeom>
                    <a:noFill/>
                    <a:ln>
                      <a:noFill/>
                    </a:ln>
                  </pic:spPr>
                </pic:pic>
              </a:graphicData>
            </a:graphic>
          </wp:inline>
        </w:drawing>
      </w:r>
    </w:p>
    <w:p w:rsidR="00F81840" w:rsidRPr="004938D8" w:rsidRDefault="00F81840" w:rsidP="00F81840">
      <w:pPr>
        <w:spacing w:line="360" w:lineRule="auto"/>
        <w:rPr>
          <w:rFonts w:ascii="Times New Roman" w:eastAsia="新宋体" w:hAnsi="Times New Roman"/>
          <w:sz w:val="24"/>
        </w:rPr>
      </w:pPr>
      <w:r w:rsidRPr="004938D8">
        <w:rPr>
          <w:rFonts w:ascii="Times New Roman" w:eastAsia="新宋体" w:hAnsi="Times New Roman"/>
          <w:b/>
          <w:bCs/>
          <w:color w:val="0000FF"/>
          <w:sz w:val="28"/>
          <w:szCs w:val="28"/>
        </w:rPr>
        <w:t>★</w:t>
      </w:r>
      <w:r w:rsidRPr="004938D8">
        <w:rPr>
          <w:rFonts w:ascii="Times New Roman" w:eastAsia="新宋体" w:hAnsi="Times New Roman"/>
          <w:b/>
          <w:bCs/>
          <w:color w:val="0000FF"/>
          <w:kern w:val="24"/>
          <w:sz w:val="28"/>
          <w:szCs w:val="28"/>
        </w:rPr>
        <w:t>考点五：</w:t>
      </w:r>
      <w:r w:rsidRPr="004938D8">
        <w:rPr>
          <w:rFonts w:ascii="Times New Roman" w:eastAsia="新宋体" w:hAnsi="Times New Roman"/>
          <w:b/>
          <w:color w:val="0000FF"/>
          <w:sz w:val="28"/>
          <w:szCs w:val="28"/>
        </w:rPr>
        <w:t>密度计算题</w:t>
      </w: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27</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呼伦贝尔）某同学用天平、玻璃瓶和水来测量某种液体的密度，测得空瓶的质量为</w:t>
      </w:r>
      <w:r w:rsidRPr="004938D8">
        <w:rPr>
          <w:rFonts w:ascii="Times New Roman" w:eastAsia="新宋体" w:hAnsi="Times New Roman"/>
          <w:sz w:val="24"/>
        </w:rPr>
        <w:t>25.4g</w:t>
      </w:r>
      <w:r w:rsidRPr="004938D8">
        <w:rPr>
          <w:rFonts w:ascii="Times New Roman" w:eastAsia="新宋体" w:hAnsi="Times New Roman"/>
          <w:sz w:val="24"/>
        </w:rPr>
        <w:t>瓶中装满水后总质量为</w:t>
      </w:r>
      <w:r w:rsidRPr="004938D8">
        <w:rPr>
          <w:rFonts w:ascii="Times New Roman" w:eastAsia="新宋体" w:hAnsi="Times New Roman"/>
          <w:sz w:val="24"/>
        </w:rPr>
        <w:t>47.4g</w:t>
      </w:r>
      <w:r w:rsidRPr="004938D8">
        <w:rPr>
          <w:rFonts w:ascii="Times New Roman" w:eastAsia="新宋体" w:hAnsi="Times New Roman"/>
          <w:sz w:val="24"/>
        </w:rPr>
        <w:t>，将瓶中水全部倒出并装满待测液体后总质量为</w:t>
      </w:r>
      <w:r w:rsidRPr="004938D8">
        <w:rPr>
          <w:rFonts w:ascii="Times New Roman" w:eastAsia="新宋体" w:hAnsi="Times New Roman"/>
          <w:sz w:val="24"/>
        </w:rPr>
        <w:t>51.8g</w:t>
      </w:r>
      <w:r w:rsidRPr="004938D8">
        <w:rPr>
          <w:rFonts w:ascii="Times New Roman" w:eastAsia="新宋体" w:hAnsi="Times New Roman"/>
          <w:sz w:val="24"/>
        </w:rPr>
        <w:t>。（水的密度为</w:t>
      </w:r>
      <w:r w:rsidRPr="004938D8">
        <w:rPr>
          <w:rFonts w:ascii="Times New Roman" w:eastAsia="新宋体" w:hAnsi="Times New Roman"/>
          <w:sz w:val="24"/>
        </w:rPr>
        <w:t>1.0×10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）玻璃瓶的容积；</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）待测液体的密度。</w:t>
      </w: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28</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秋</w:t>
      </w:r>
      <w:r w:rsidRPr="004938D8">
        <w:rPr>
          <w:rFonts w:ascii="Times New Roman" w:eastAsia="新宋体" w:hAnsi="Times New Roman"/>
          <w:sz w:val="24"/>
        </w:rPr>
        <w:t>•</w:t>
      </w:r>
      <w:r w:rsidRPr="004938D8">
        <w:rPr>
          <w:rFonts w:ascii="Times New Roman" w:eastAsia="新宋体" w:hAnsi="Times New Roman"/>
          <w:sz w:val="24"/>
        </w:rPr>
        <w:t>宝安区）学校开设的四点半课堂，深受学生喜爱。</w:t>
      </w:r>
      <w:r w:rsidRPr="004938D8">
        <w:rPr>
          <w:rFonts w:ascii="Times New Roman" w:eastAsia="新宋体" w:hAnsi="Times New Roman"/>
          <w:sz w:val="24"/>
        </w:rPr>
        <w:t>3D</w:t>
      </w:r>
      <w:r w:rsidRPr="004938D8">
        <w:rPr>
          <w:rFonts w:ascii="Times New Roman" w:eastAsia="新宋体" w:hAnsi="Times New Roman"/>
          <w:sz w:val="24"/>
        </w:rPr>
        <w:t>打印课程，让学生们将各自丰富的想象变为了现实，切身体验到了科技的力量，激发了学生学习科学文化知识的兴趣。某同学选用如图甲所示的</w:t>
      </w:r>
      <w:r w:rsidRPr="004938D8">
        <w:rPr>
          <w:rFonts w:ascii="Times New Roman" w:eastAsia="新宋体" w:hAnsi="Times New Roman"/>
          <w:sz w:val="24"/>
        </w:rPr>
        <w:t>ABS</w:t>
      </w:r>
      <w:r w:rsidRPr="004938D8">
        <w:rPr>
          <w:rFonts w:ascii="Times New Roman" w:eastAsia="新宋体" w:hAnsi="Times New Roman"/>
          <w:sz w:val="24"/>
        </w:rPr>
        <w:t>塑料来打印自己设计的作品，如图乙、丙所示。</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）已知体积为</w:t>
      </w:r>
      <w:r w:rsidRPr="004938D8">
        <w:rPr>
          <w:rFonts w:ascii="Times New Roman" w:eastAsia="新宋体" w:hAnsi="Times New Roman"/>
          <w:sz w:val="24"/>
        </w:rPr>
        <w:t>10cm</w:t>
      </w:r>
      <w:r w:rsidRPr="004938D8">
        <w:rPr>
          <w:rFonts w:ascii="Times New Roman" w:eastAsia="新宋体" w:hAnsi="Times New Roman"/>
          <w:sz w:val="24"/>
          <w:vertAlign w:val="superscript"/>
        </w:rPr>
        <w:t>3</w:t>
      </w:r>
      <w:r w:rsidRPr="004938D8">
        <w:rPr>
          <w:rFonts w:ascii="Times New Roman" w:eastAsia="新宋体" w:hAnsi="Times New Roman"/>
          <w:sz w:val="24"/>
        </w:rPr>
        <w:t>实心</w:t>
      </w:r>
      <w:r w:rsidRPr="004938D8">
        <w:rPr>
          <w:rFonts w:ascii="Times New Roman" w:eastAsia="新宋体" w:hAnsi="Times New Roman"/>
          <w:sz w:val="24"/>
        </w:rPr>
        <w:t>ABS</w:t>
      </w:r>
      <w:r w:rsidRPr="004938D8">
        <w:rPr>
          <w:rFonts w:ascii="Times New Roman" w:eastAsia="新宋体" w:hAnsi="Times New Roman"/>
          <w:sz w:val="24"/>
        </w:rPr>
        <w:t>塑料的质量为</w:t>
      </w:r>
      <w:r w:rsidRPr="004938D8">
        <w:rPr>
          <w:rFonts w:ascii="Times New Roman" w:eastAsia="新宋体" w:hAnsi="Times New Roman"/>
          <w:sz w:val="24"/>
        </w:rPr>
        <w:t>10.5g</w:t>
      </w:r>
      <w:r w:rsidRPr="004938D8">
        <w:rPr>
          <w:rFonts w:ascii="Times New Roman" w:eastAsia="新宋体" w:hAnsi="Times New Roman"/>
          <w:sz w:val="24"/>
        </w:rPr>
        <w:t>，求这种材料的密度是多少？</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）该同学用此材料打印出一个复古电视机模型，如图丙所示，体积为</w:t>
      </w:r>
      <w:r w:rsidRPr="004938D8">
        <w:rPr>
          <w:rFonts w:ascii="Times New Roman" w:eastAsia="新宋体" w:hAnsi="Times New Roman"/>
          <w:sz w:val="24"/>
        </w:rPr>
        <w:t>50cm</w:t>
      </w:r>
      <w:r w:rsidRPr="004938D8">
        <w:rPr>
          <w:rFonts w:ascii="Times New Roman" w:eastAsia="新宋体" w:hAnsi="Times New Roman"/>
          <w:sz w:val="24"/>
          <w:vertAlign w:val="superscript"/>
        </w:rPr>
        <w:t>3</w:t>
      </w:r>
      <w:r w:rsidRPr="004938D8">
        <w:rPr>
          <w:rFonts w:ascii="Times New Roman" w:eastAsia="新宋体" w:hAnsi="Times New Roman"/>
          <w:sz w:val="24"/>
        </w:rPr>
        <w:t>，</w:t>
      </w:r>
      <w:r w:rsidRPr="004938D8">
        <w:rPr>
          <w:rFonts w:ascii="Times New Roman" w:eastAsia="新宋体" w:hAnsi="Times New Roman"/>
          <w:sz w:val="24"/>
        </w:rPr>
        <w:lastRenderedPageBreak/>
        <w:t>质量是</w:t>
      </w:r>
      <w:r w:rsidRPr="004938D8">
        <w:rPr>
          <w:rFonts w:ascii="Times New Roman" w:eastAsia="新宋体" w:hAnsi="Times New Roman"/>
          <w:sz w:val="24"/>
        </w:rPr>
        <w:t>42g</w:t>
      </w:r>
      <w:r w:rsidRPr="004938D8">
        <w:rPr>
          <w:rFonts w:ascii="Times New Roman" w:eastAsia="新宋体" w:hAnsi="Times New Roman"/>
          <w:sz w:val="24"/>
        </w:rPr>
        <w:t>，请通过计算判断作品是否为实心？若是空心的，空心部分的体积是多少？</w:t>
      </w:r>
    </w:p>
    <w:p w:rsidR="00F81840" w:rsidRPr="004938D8" w:rsidRDefault="00F81840" w:rsidP="00F818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264785" cy="1424305"/>
            <wp:effectExtent l="0" t="0" r="0" b="444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64785" cy="1424305"/>
                    </a:xfrm>
                    <a:prstGeom prst="rect">
                      <a:avLst/>
                    </a:prstGeom>
                    <a:noFill/>
                    <a:ln>
                      <a:noFill/>
                    </a:ln>
                  </pic:spPr>
                </pic:pic>
              </a:graphicData>
            </a:graphic>
          </wp:inline>
        </w:drawing>
      </w: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Chars="130" w:left="273"/>
        <w:rPr>
          <w:rFonts w:ascii="Times New Roman" w:eastAsia="新宋体" w:hAnsi="Times New Roman"/>
          <w:sz w:val="24"/>
        </w:rPr>
      </w:pPr>
    </w:p>
    <w:p w:rsidR="00F81840" w:rsidRPr="004938D8" w:rsidRDefault="00F81840" w:rsidP="00F81840">
      <w:pPr>
        <w:spacing w:line="360" w:lineRule="auto"/>
        <w:ind w:left="312" w:hangingChars="130" w:hanging="312"/>
        <w:rPr>
          <w:rFonts w:ascii="Times New Roman" w:eastAsia="新宋体" w:hAnsi="Times New Roman"/>
          <w:sz w:val="24"/>
        </w:rPr>
      </w:pPr>
      <w:r w:rsidRPr="004938D8">
        <w:rPr>
          <w:rFonts w:ascii="Times New Roman" w:eastAsia="新宋体" w:hAnsi="Times New Roman"/>
          <w:sz w:val="24"/>
        </w:rPr>
        <w:t>29</w:t>
      </w:r>
      <w:r w:rsidRPr="004938D8">
        <w:rPr>
          <w:rFonts w:ascii="Times New Roman" w:eastAsia="新宋体" w:hAnsi="Times New Roman"/>
          <w:sz w:val="24"/>
        </w:rPr>
        <w:t>．（</w:t>
      </w:r>
      <w:r w:rsidRPr="004938D8">
        <w:rPr>
          <w:rFonts w:ascii="Times New Roman" w:eastAsia="新宋体" w:hAnsi="Times New Roman"/>
          <w:sz w:val="24"/>
        </w:rPr>
        <w:t>2019</w:t>
      </w:r>
      <w:r w:rsidRPr="004938D8">
        <w:rPr>
          <w:rFonts w:ascii="Times New Roman" w:eastAsia="新宋体" w:hAnsi="Times New Roman"/>
          <w:sz w:val="24"/>
        </w:rPr>
        <w:t>秋</w:t>
      </w:r>
      <w:r w:rsidRPr="004938D8">
        <w:rPr>
          <w:rFonts w:ascii="Times New Roman" w:eastAsia="新宋体" w:hAnsi="Times New Roman"/>
          <w:sz w:val="24"/>
        </w:rPr>
        <w:t>•</w:t>
      </w:r>
      <w:r w:rsidRPr="004938D8">
        <w:rPr>
          <w:rFonts w:ascii="Times New Roman" w:eastAsia="新宋体" w:hAnsi="Times New Roman"/>
          <w:sz w:val="24"/>
        </w:rPr>
        <w:t>君山区）某高端矿泉</w:t>
      </w:r>
      <w:proofErr w:type="gramStart"/>
      <w:r w:rsidRPr="004938D8">
        <w:rPr>
          <w:rFonts w:ascii="Times New Roman" w:eastAsia="新宋体" w:hAnsi="Times New Roman"/>
          <w:sz w:val="24"/>
        </w:rPr>
        <w:t>水采</w:t>
      </w:r>
      <w:proofErr w:type="gramEnd"/>
      <w:r w:rsidRPr="004938D8">
        <w:rPr>
          <w:rFonts w:ascii="Times New Roman" w:eastAsia="新宋体" w:hAnsi="Times New Roman"/>
          <w:sz w:val="24"/>
        </w:rPr>
        <w:t>用玻璃瓶瓶装。已知空瓶的质量为</w:t>
      </w:r>
      <w:r w:rsidRPr="004938D8">
        <w:rPr>
          <w:rFonts w:ascii="Times New Roman" w:eastAsia="新宋体" w:hAnsi="Times New Roman"/>
          <w:sz w:val="24"/>
        </w:rPr>
        <w:t>300g</w:t>
      </w:r>
      <w:r w:rsidRPr="004938D8">
        <w:rPr>
          <w:rFonts w:ascii="Times New Roman" w:eastAsia="新宋体" w:hAnsi="Times New Roman"/>
          <w:sz w:val="24"/>
        </w:rPr>
        <w:t>，容积为</w:t>
      </w:r>
      <w:r w:rsidRPr="004938D8">
        <w:rPr>
          <w:rFonts w:ascii="Times New Roman" w:eastAsia="新宋体" w:hAnsi="Times New Roman"/>
          <w:sz w:val="24"/>
        </w:rPr>
        <w:t>550mL</w:t>
      </w:r>
      <w:r w:rsidRPr="004938D8">
        <w:rPr>
          <w:rFonts w:ascii="Times New Roman" w:eastAsia="新宋体" w:hAnsi="Times New Roman"/>
          <w:sz w:val="24"/>
        </w:rPr>
        <w:t>，矿泉水的密度等于水的密度。</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1</w:t>
      </w:r>
      <w:r w:rsidRPr="004938D8">
        <w:rPr>
          <w:rFonts w:ascii="Times New Roman" w:eastAsia="新宋体" w:hAnsi="Times New Roman"/>
          <w:sz w:val="24"/>
        </w:rPr>
        <w:t>）求一满瓶该矿泉水的总质量（含瓶和水）为多少克？</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2</w:t>
      </w:r>
      <w:r w:rsidRPr="004938D8">
        <w:rPr>
          <w:rFonts w:ascii="Times New Roman" w:eastAsia="新宋体" w:hAnsi="Times New Roman"/>
          <w:sz w:val="24"/>
        </w:rPr>
        <w:t>）已知玻璃的密度为</w:t>
      </w:r>
      <w:r w:rsidRPr="004938D8">
        <w:rPr>
          <w:rFonts w:ascii="Times New Roman" w:eastAsia="新宋体" w:hAnsi="Times New Roman"/>
          <w:sz w:val="24"/>
        </w:rPr>
        <w:t>2.4×10</w:t>
      </w:r>
      <w:r w:rsidRPr="004938D8">
        <w:rPr>
          <w:rFonts w:ascii="Times New Roman" w:eastAsia="新宋体" w:hAnsi="Times New Roman"/>
          <w:sz w:val="24"/>
          <w:vertAlign w:val="superscript"/>
        </w:rPr>
        <w:t>3</w:t>
      </w:r>
      <w:r w:rsidRPr="004938D8">
        <w:rPr>
          <w:rFonts w:ascii="Times New Roman" w:eastAsia="新宋体" w:hAnsi="Times New Roman"/>
          <w:sz w:val="24"/>
        </w:rPr>
        <w:t>kg/m</w:t>
      </w:r>
      <w:r w:rsidRPr="004938D8">
        <w:rPr>
          <w:rFonts w:ascii="Times New Roman" w:eastAsia="新宋体" w:hAnsi="Times New Roman"/>
          <w:sz w:val="24"/>
          <w:vertAlign w:val="superscript"/>
        </w:rPr>
        <w:t>3</w:t>
      </w:r>
      <w:r w:rsidRPr="004938D8">
        <w:rPr>
          <w:rFonts w:ascii="Times New Roman" w:eastAsia="新宋体" w:hAnsi="Times New Roman"/>
          <w:sz w:val="24"/>
        </w:rPr>
        <w:t>，</w:t>
      </w:r>
      <w:proofErr w:type="gramStart"/>
      <w:r w:rsidRPr="004938D8">
        <w:rPr>
          <w:rFonts w:ascii="Times New Roman" w:eastAsia="新宋体" w:hAnsi="Times New Roman"/>
          <w:sz w:val="24"/>
        </w:rPr>
        <w:t>求制作一个瓶需要</w:t>
      </w:r>
      <w:proofErr w:type="gramEnd"/>
      <w:r w:rsidRPr="004938D8">
        <w:rPr>
          <w:rFonts w:ascii="Times New Roman" w:eastAsia="新宋体" w:hAnsi="Times New Roman"/>
          <w:sz w:val="24"/>
        </w:rPr>
        <w:t>玻璃的体积为多少</w:t>
      </w:r>
      <w:r w:rsidRPr="004938D8">
        <w:rPr>
          <w:rFonts w:ascii="Times New Roman" w:eastAsia="新宋体" w:hAnsi="Times New Roman"/>
          <w:sz w:val="24"/>
        </w:rPr>
        <w:t>cm</w:t>
      </w:r>
      <w:r w:rsidRPr="004938D8">
        <w:rPr>
          <w:rFonts w:ascii="Times New Roman" w:eastAsia="新宋体" w:hAnsi="Times New Roman"/>
          <w:sz w:val="24"/>
          <w:vertAlign w:val="superscript"/>
        </w:rPr>
        <w:t>3</w:t>
      </w:r>
      <w:r w:rsidRPr="004938D8">
        <w:rPr>
          <w:rFonts w:ascii="Times New Roman" w:eastAsia="新宋体" w:hAnsi="Times New Roman"/>
          <w:sz w:val="24"/>
        </w:rPr>
        <w:t>？</w:t>
      </w:r>
    </w:p>
    <w:p w:rsidR="00F81840" w:rsidRPr="004938D8" w:rsidRDefault="00F81840" w:rsidP="00F81840">
      <w:pPr>
        <w:spacing w:line="360" w:lineRule="auto"/>
        <w:ind w:leftChars="130" w:left="273"/>
        <w:rPr>
          <w:rFonts w:ascii="Times New Roman" w:eastAsia="新宋体" w:hAnsi="Times New Roman"/>
          <w:sz w:val="24"/>
        </w:rPr>
      </w:pPr>
      <w:r w:rsidRPr="004938D8">
        <w:rPr>
          <w:rFonts w:ascii="Times New Roman" w:eastAsia="新宋体" w:hAnsi="Times New Roman"/>
          <w:sz w:val="24"/>
        </w:rPr>
        <w:t>（</w:t>
      </w:r>
      <w:r w:rsidRPr="004938D8">
        <w:rPr>
          <w:rFonts w:ascii="Times New Roman" w:eastAsia="新宋体" w:hAnsi="Times New Roman"/>
          <w:sz w:val="24"/>
        </w:rPr>
        <w:t>3</w:t>
      </w:r>
      <w:r w:rsidRPr="004938D8">
        <w:rPr>
          <w:rFonts w:ascii="Times New Roman" w:eastAsia="新宋体" w:hAnsi="Times New Roman"/>
          <w:sz w:val="24"/>
        </w:rPr>
        <w:t>）已知用相同的瓶灌装同体积的酒精后，总质量为</w:t>
      </w:r>
      <w:r w:rsidRPr="004938D8">
        <w:rPr>
          <w:rFonts w:ascii="Times New Roman" w:eastAsia="新宋体" w:hAnsi="Times New Roman"/>
          <w:sz w:val="24"/>
        </w:rPr>
        <w:t>740g</w:t>
      </w:r>
      <w:r w:rsidRPr="004938D8">
        <w:rPr>
          <w:rFonts w:ascii="Times New Roman" w:eastAsia="新宋体" w:hAnsi="Times New Roman"/>
          <w:sz w:val="24"/>
        </w:rPr>
        <w:t>，求酒精的密度？</w:t>
      </w:r>
    </w:p>
    <w:p w:rsidR="00417D7C" w:rsidRPr="00F81840" w:rsidRDefault="00417D7C" w:rsidP="00F81840"/>
    <w:sectPr w:rsidR="00417D7C" w:rsidRPr="00F81840">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027" w:rsidRDefault="002E3027" w:rsidP="00453BAC">
      <w:r>
        <w:separator/>
      </w:r>
    </w:p>
  </w:endnote>
  <w:endnote w:type="continuationSeparator" w:id="0">
    <w:p w:rsidR="002E3027" w:rsidRDefault="002E3027"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027" w:rsidRDefault="002E3027" w:rsidP="00453BAC">
      <w:r>
        <w:separator/>
      </w:r>
    </w:p>
  </w:footnote>
  <w:footnote w:type="continuationSeparator" w:id="0">
    <w:p w:rsidR="002E3027" w:rsidRDefault="002E3027"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7977C"/>
    <w:multiLevelType w:val="singleLevel"/>
    <w:tmpl w:val="9AF7977C"/>
    <w:lvl w:ilvl="0">
      <w:start w:val="25"/>
      <w:numFmt w:val="decimal"/>
      <w:suff w:val="nothing"/>
      <w:lvlText w:val="%1．"/>
      <w:lvlJc w:val="left"/>
    </w:lvl>
  </w:abstractNum>
  <w:abstractNum w:abstractNumId="1">
    <w:nsid w:val="178DA558"/>
    <w:multiLevelType w:val="singleLevel"/>
    <w:tmpl w:val="178DA558"/>
    <w:lvl w:ilvl="0">
      <w:start w:val="17"/>
      <w:numFmt w:val="decimal"/>
      <w:suff w:val="nothing"/>
      <w:lvlText w:val="%1．"/>
      <w:lvlJc w:val="left"/>
    </w:lvl>
  </w:abstractNum>
  <w:abstractNum w:abstractNumId="2">
    <w:nsid w:val="73AC65B0"/>
    <w:multiLevelType w:val="singleLevel"/>
    <w:tmpl w:val="73AC65B0"/>
    <w:lvl w:ilvl="0">
      <w:start w:val="1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60947"/>
    <w:rsid w:val="002E3027"/>
    <w:rsid w:val="002E4064"/>
    <w:rsid w:val="003E4792"/>
    <w:rsid w:val="00417D7C"/>
    <w:rsid w:val="004347C3"/>
    <w:rsid w:val="00453BAC"/>
    <w:rsid w:val="005037EF"/>
    <w:rsid w:val="007C1C3D"/>
    <w:rsid w:val="00842274"/>
    <w:rsid w:val="00B523A7"/>
    <w:rsid w:val="00BE586A"/>
    <w:rsid w:val="00DE57BA"/>
    <w:rsid w:val="00E06001"/>
    <w:rsid w:val="00F62732"/>
    <w:rsid w:val="00F81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iPriority w:val="99"/>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53BAC"/>
    <w:rPr>
      <w:rFonts w:ascii="Calibri" w:eastAsia="宋体" w:hAnsi="Calibri" w:cs="Times New Roman"/>
      <w:sz w:val="18"/>
      <w:szCs w:val="18"/>
    </w:rPr>
  </w:style>
  <w:style w:type="paragraph" w:styleId="a5">
    <w:name w:val="footer"/>
    <w:basedOn w:val="a"/>
    <w:link w:val="Char1"/>
    <w:uiPriority w:val="99"/>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iPriority w:val="99"/>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53BAC"/>
    <w:rPr>
      <w:rFonts w:ascii="Calibri" w:eastAsia="宋体" w:hAnsi="Calibri" w:cs="Times New Roman"/>
      <w:sz w:val="18"/>
      <w:szCs w:val="18"/>
    </w:rPr>
  </w:style>
  <w:style w:type="paragraph" w:styleId="a5">
    <w:name w:val="footer"/>
    <w:basedOn w:val="a"/>
    <w:link w:val="Char1"/>
    <w:uiPriority w:val="99"/>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907</Words>
  <Characters>5176</Characters>
  <Application>Microsoft Office Word</Application>
  <DocSecurity>0</DocSecurity>
  <Lines>43</Lines>
  <Paragraphs>12</Paragraphs>
  <ScaleCrop>false</ScaleCrop>
  <Company>China</Company>
  <LinksUpToDate>false</LinksUpToDate>
  <CharactersWithSpaces>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2020-04-11T09:16:00Z</dcterms:created>
  <dcterms:modified xsi:type="dcterms:W3CDTF">2020-04-11T09:16:00Z</dcterms:modified>
</cp:coreProperties>
</file>